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34" w:rsidRDefault="00AE6052">
      <w:pPr>
        <w:rPr>
          <w:rFonts w:ascii="Times New Roman" w:hAnsi="Times New Roman" w:cs="Times New Roman"/>
          <w:lang w:val="nl-NL"/>
        </w:rPr>
      </w:pPr>
      <w:r>
        <w:rPr>
          <w:rFonts w:ascii="Times New Roman" w:hAnsi="Times New Roman" w:cs="Times New Roman"/>
          <w:lang w:val="nl-NL"/>
        </w:rPr>
        <w:t>Een paar eerste opmerkin</w:t>
      </w:r>
      <w:bookmarkStart w:id="0" w:name="_GoBack"/>
      <w:bookmarkEnd w:id="0"/>
      <w:r>
        <w:rPr>
          <w:rFonts w:ascii="Times New Roman" w:hAnsi="Times New Roman" w:cs="Times New Roman"/>
          <w:lang w:val="nl-NL"/>
        </w:rPr>
        <w:t xml:space="preserve">gen ten behoeve van de discussie over </w:t>
      </w:r>
      <w:r w:rsidRPr="00CA48FC">
        <w:rPr>
          <w:rFonts w:ascii="Times New Roman" w:hAnsi="Times New Roman" w:cs="Times New Roman"/>
          <w:i/>
          <w:lang w:val="nl-NL"/>
        </w:rPr>
        <w:t>Profiel 2016, versie 1</w:t>
      </w:r>
      <w:r>
        <w:rPr>
          <w:rFonts w:ascii="Times New Roman" w:hAnsi="Times New Roman" w:cs="Times New Roman"/>
          <w:lang w:val="nl-NL"/>
        </w:rPr>
        <w:t xml:space="preserve"> </w:t>
      </w:r>
    </w:p>
    <w:p w:rsidR="00901034" w:rsidRDefault="00901034">
      <w:pPr>
        <w:rPr>
          <w:rFonts w:ascii="Times New Roman" w:hAnsi="Times New Roman" w:cs="Times New Roman"/>
          <w:lang w:val="nl-NL"/>
        </w:rPr>
      </w:pPr>
    </w:p>
    <w:p w:rsidR="00510653" w:rsidRDefault="00313848">
      <w:pPr>
        <w:rPr>
          <w:rFonts w:ascii="Times New Roman" w:hAnsi="Times New Roman" w:cs="Times New Roman"/>
          <w:lang w:val="nl-NL"/>
        </w:rPr>
      </w:pPr>
      <w:r w:rsidRPr="00313848">
        <w:rPr>
          <w:rFonts w:ascii="Times New Roman" w:hAnsi="Times New Roman" w:cs="Times New Roman"/>
          <w:lang w:val="nl-NL"/>
        </w:rPr>
        <w:t>1. Impliciet en expli</w:t>
      </w:r>
      <w:r w:rsidR="00743F06">
        <w:rPr>
          <w:rFonts w:ascii="Times New Roman" w:hAnsi="Times New Roman" w:cs="Times New Roman"/>
          <w:lang w:val="nl-NL"/>
        </w:rPr>
        <w:t xml:space="preserve">ciet spelen twee </w:t>
      </w:r>
      <w:r w:rsidR="000163C7">
        <w:rPr>
          <w:rFonts w:ascii="Times New Roman" w:hAnsi="Times New Roman" w:cs="Times New Roman"/>
          <w:lang w:val="nl-NL"/>
        </w:rPr>
        <w:t xml:space="preserve">centrale </w:t>
      </w:r>
      <w:r w:rsidRPr="00313848">
        <w:rPr>
          <w:rFonts w:ascii="Times New Roman" w:hAnsi="Times New Roman" w:cs="Times New Roman"/>
          <w:lang w:val="nl-NL"/>
        </w:rPr>
        <w:t xml:space="preserve">factoren een rol in Profiel 2016: </w:t>
      </w:r>
      <w:r w:rsidRPr="00313848">
        <w:rPr>
          <w:rFonts w:ascii="Times New Roman" w:hAnsi="Times New Roman" w:cs="Times New Roman"/>
          <w:i/>
          <w:lang w:val="nl-NL"/>
        </w:rPr>
        <w:t>zodanig programmeren dat het brede palet van de faculteit behouden blijft</w:t>
      </w:r>
      <w:r w:rsidRPr="00313848">
        <w:rPr>
          <w:rFonts w:ascii="Times New Roman" w:hAnsi="Times New Roman" w:cs="Times New Roman"/>
          <w:lang w:val="nl-NL"/>
        </w:rPr>
        <w:t xml:space="preserve"> en </w:t>
      </w:r>
      <w:r w:rsidRPr="00313848">
        <w:rPr>
          <w:rFonts w:ascii="Times New Roman" w:hAnsi="Times New Roman" w:cs="Times New Roman"/>
          <w:i/>
          <w:lang w:val="nl-NL"/>
        </w:rPr>
        <w:t>zodanig programmeren dat de faculteit voldoende middelen krijgt</w:t>
      </w:r>
      <w:r w:rsidRPr="00313848">
        <w:rPr>
          <w:rFonts w:ascii="Times New Roman" w:hAnsi="Times New Roman" w:cs="Times New Roman"/>
          <w:lang w:val="nl-NL"/>
        </w:rPr>
        <w:t xml:space="preserve"> (d.w.z. studenten trekt die ook afstuderen).</w:t>
      </w:r>
      <w:r w:rsidR="00AE6052">
        <w:rPr>
          <w:rFonts w:ascii="Times New Roman" w:hAnsi="Times New Roman" w:cs="Times New Roman"/>
          <w:lang w:val="nl-NL"/>
        </w:rPr>
        <w:t xml:space="preserve"> </w:t>
      </w:r>
      <w:r w:rsidR="00743F06">
        <w:rPr>
          <w:rFonts w:ascii="Times New Roman" w:hAnsi="Times New Roman" w:cs="Times New Roman"/>
          <w:lang w:val="nl-NL"/>
        </w:rPr>
        <w:t xml:space="preserve">De eerste </w:t>
      </w:r>
      <w:r w:rsidR="00ED2F84">
        <w:rPr>
          <w:rFonts w:ascii="Times New Roman" w:hAnsi="Times New Roman" w:cs="Times New Roman"/>
          <w:lang w:val="nl-NL"/>
        </w:rPr>
        <w:t xml:space="preserve">factor </w:t>
      </w:r>
      <w:r w:rsidR="00743F06">
        <w:rPr>
          <w:rFonts w:ascii="Times New Roman" w:hAnsi="Times New Roman" w:cs="Times New Roman"/>
          <w:lang w:val="nl-NL"/>
        </w:rPr>
        <w:t>is relatief (</w:t>
      </w:r>
      <w:r w:rsidR="00510653">
        <w:rPr>
          <w:rFonts w:ascii="Times New Roman" w:hAnsi="Times New Roman" w:cs="Times New Roman"/>
          <w:lang w:val="nl-NL"/>
        </w:rPr>
        <w:t xml:space="preserve">er zijn verschillende antwoorden mogelijk op de vraag </w:t>
      </w:r>
      <w:r w:rsidR="00743F06">
        <w:rPr>
          <w:rFonts w:ascii="Times New Roman" w:hAnsi="Times New Roman" w:cs="Times New Roman"/>
          <w:lang w:val="nl-NL"/>
        </w:rPr>
        <w:t>hoe breed de faculteit moet zijn</w:t>
      </w:r>
      <w:r w:rsidR="00510653">
        <w:rPr>
          <w:rFonts w:ascii="Times New Roman" w:hAnsi="Times New Roman" w:cs="Times New Roman"/>
          <w:lang w:val="nl-NL"/>
        </w:rPr>
        <w:t>)</w:t>
      </w:r>
      <w:r w:rsidR="00743F06">
        <w:rPr>
          <w:rFonts w:ascii="Times New Roman" w:hAnsi="Times New Roman" w:cs="Times New Roman"/>
          <w:lang w:val="nl-NL"/>
        </w:rPr>
        <w:t xml:space="preserve">, de tweede absoluut (de cijfers zijn rood of </w:t>
      </w:r>
      <w:r w:rsidR="00510653">
        <w:rPr>
          <w:rFonts w:ascii="Times New Roman" w:hAnsi="Times New Roman" w:cs="Times New Roman"/>
          <w:lang w:val="nl-NL"/>
        </w:rPr>
        <w:t xml:space="preserve">zwart). </w:t>
      </w:r>
      <w:r w:rsidRPr="00313848">
        <w:rPr>
          <w:rFonts w:ascii="Times New Roman" w:hAnsi="Times New Roman" w:cs="Times New Roman"/>
          <w:lang w:val="nl-NL"/>
        </w:rPr>
        <w:t>De huidige programmer</w:t>
      </w:r>
      <w:r w:rsidR="00995565">
        <w:rPr>
          <w:rFonts w:ascii="Times New Roman" w:hAnsi="Times New Roman" w:cs="Times New Roman"/>
          <w:lang w:val="nl-NL"/>
        </w:rPr>
        <w:t>ing voldoet aan de eerste voorwaarde</w:t>
      </w:r>
      <w:r w:rsidRPr="00313848">
        <w:rPr>
          <w:rFonts w:ascii="Times New Roman" w:hAnsi="Times New Roman" w:cs="Times New Roman"/>
          <w:lang w:val="nl-NL"/>
        </w:rPr>
        <w:t>, maar schiet volgens het verdeelmodel van het C</w:t>
      </w:r>
      <w:r w:rsidR="00AE6052">
        <w:rPr>
          <w:rFonts w:ascii="Times New Roman" w:hAnsi="Times New Roman" w:cs="Times New Roman"/>
          <w:lang w:val="nl-NL"/>
        </w:rPr>
        <w:t>vB</w:t>
      </w:r>
      <w:r w:rsidRPr="00313848">
        <w:rPr>
          <w:rFonts w:ascii="Times New Roman" w:hAnsi="Times New Roman" w:cs="Times New Roman"/>
          <w:lang w:val="nl-NL"/>
        </w:rPr>
        <w:t xml:space="preserve"> tekort </w:t>
      </w:r>
      <w:r w:rsidR="00995565">
        <w:rPr>
          <w:rFonts w:ascii="Times New Roman" w:hAnsi="Times New Roman" w:cs="Times New Roman"/>
          <w:lang w:val="nl-NL"/>
        </w:rPr>
        <w:t>bij de tweede</w:t>
      </w:r>
      <w:r w:rsidRPr="00313848">
        <w:rPr>
          <w:rFonts w:ascii="Times New Roman" w:hAnsi="Times New Roman" w:cs="Times New Roman"/>
          <w:lang w:val="nl-NL"/>
        </w:rPr>
        <w:t xml:space="preserve">. </w:t>
      </w:r>
      <w:r w:rsidR="00510653">
        <w:rPr>
          <w:rFonts w:ascii="Times New Roman" w:hAnsi="Times New Roman" w:cs="Times New Roman"/>
          <w:lang w:val="nl-NL"/>
        </w:rPr>
        <w:t>Beide factoren interacteren: afstoten van zogenaamd onrendabele opleidingen kan direct of indirect zijn weerslag hebben</w:t>
      </w:r>
      <w:r w:rsidR="00AE6052">
        <w:rPr>
          <w:rFonts w:ascii="Times New Roman" w:hAnsi="Times New Roman" w:cs="Times New Roman"/>
          <w:lang w:val="nl-NL"/>
        </w:rPr>
        <w:t xml:space="preserve"> </w:t>
      </w:r>
      <w:r w:rsidR="00510653">
        <w:rPr>
          <w:rFonts w:ascii="Times New Roman" w:hAnsi="Times New Roman" w:cs="Times New Roman"/>
          <w:lang w:val="nl-NL"/>
        </w:rPr>
        <w:t>op de aantrekkelijkheid van zogenaamd rendabele opleidingen</w:t>
      </w:r>
      <w:r w:rsidR="00ED2F84">
        <w:rPr>
          <w:rFonts w:ascii="Times New Roman" w:hAnsi="Times New Roman" w:cs="Times New Roman"/>
          <w:lang w:val="nl-NL"/>
        </w:rPr>
        <w:t xml:space="preserve"> en ertoe leiden dat er minder </w:t>
      </w:r>
      <w:r w:rsidR="00947D0E">
        <w:rPr>
          <w:rFonts w:ascii="Times New Roman" w:hAnsi="Times New Roman" w:cs="Times New Roman"/>
          <w:lang w:val="nl-NL"/>
        </w:rPr>
        <w:t>inkomsten</w:t>
      </w:r>
      <w:r w:rsidR="00ED2F84">
        <w:rPr>
          <w:rFonts w:ascii="Times New Roman" w:hAnsi="Times New Roman" w:cs="Times New Roman"/>
          <w:lang w:val="nl-NL"/>
        </w:rPr>
        <w:t xml:space="preserve"> zullen zijn</w:t>
      </w:r>
      <w:r w:rsidR="00510653">
        <w:rPr>
          <w:rFonts w:ascii="Times New Roman" w:hAnsi="Times New Roman" w:cs="Times New Roman"/>
          <w:lang w:val="nl-NL"/>
        </w:rPr>
        <w:t>, en andersom kan breed programmeren de aantrekkelijkheid van opleidingen positief maar ook negatief beïnvloeden</w:t>
      </w:r>
      <w:r w:rsidR="00ED2F84">
        <w:rPr>
          <w:rFonts w:ascii="Times New Roman" w:hAnsi="Times New Roman" w:cs="Times New Roman"/>
          <w:lang w:val="nl-NL"/>
        </w:rPr>
        <w:t xml:space="preserve"> (met kansen op meer of </w:t>
      </w:r>
      <w:r w:rsidR="00A9304D">
        <w:rPr>
          <w:rFonts w:ascii="Times New Roman" w:hAnsi="Times New Roman" w:cs="Times New Roman"/>
          <w:lang w:val="nl-NL"/>
        </w:rPr>
        <w:t>het risico van</w:t>
      </w:r>
      <w:r w:rsidR="00ED2F84">
        <w:rPr>
          <w:rFonts w:ascii="Times New Roman" w:hAnsi="Times New Roman" w:cs="Times New Roman"/>
          <w:lang w:val="nl-NL"/>
        </w:rPr>
        <w:t xml:space="preserve"> minder verdiensten)</w:t>
      </w:r>
      <w:r w:rsidR="00510653">
        <w:rPr>
          <w:rFonts w:ascii="Times New Roman" w:hAnsi="Times New Roman" w:cs="Times New Roman"/>
          <w:lang w:val="nl-NL"/>
        </w:rPr>
        <w:t>.</w:t>
      </w:r>
    </w:p>
    <w:p w:rsidR="00D8233F" w:rsidRDefault="00313848">
      <w:pPr>
        <w:rPr>
          <w:rFonts w:ascii="Times New Roman" w:hAnsi="Times New Roman" w:cs="Times New Roman"/>
          <w:lang w:val="nl-NL"/>
        </w:rPr>
      </w:pPr>
      <w:r>
        <w:rPr>
          <w:rFonts w:ascii="Times New Roman" w:hAnsi="Times New Roman" w:cs="Times New Roman"/>
          <w:lang w:val="nl-NL"/>
        </w:rPr>
        <w:tab/>
      </w:r>
      <w:r w:rsidR="00510653">
        <w:rPr>
          <w:rFonts w:ascii="Times New Roman" w:hAnsi="Times New Roman" w:cs="Times New Roman"/>
          <w:lang w:val="nl-NL"/>
        </w:rPr>
        <w:t xml:space="preserve">Hoewel het niet in detail is uitgewerkt, </w:t>
      </w:r>
      <w:r w:rsidR="00D2505B">
        <w:rPr>
          <w:rFonts w:ascii="Times New Roman" w:hAnsi="Times New Roman" w:cs="Times New Roman"/>
          <w:lang w:val="nl-NL"/>
        </w:rPr>
        <w:t xml:space="preserve">kan men zich </w:t>
      </w:r>
      <w:r w:rsidR="00ED2F84">
        <w:rPr>
          <w:rFonts w:ascii="Times New Roman" w:hAnsi="Times New Roman" w:cs="Times New Roman"/>
          <w:lang w:val="nl-NL"/>
        </w:rPr>
        <w:t xml:space="preserve">met name </w:t>
      </w:r>
      <w:r w:rsidR="00D2505B">
        <w:rPr>
          <w:rFonts w:ascii="Times New Roman" w:hAnsi="Times New Roman" w:cs="Times New Roman"/>
          <w:lang w:val="nl-NL"/>
        </w:rPr>
        <w:t xml:space="preserve">in </w:t>
      </w:r>
      <w:r w:rsidR="00D94519">
        <w:rPr>
          <w:rFonts w:ascii="Times New Roman" w:hAnsi="Times New Roman" w:cs="Times New Roman"/>
          <w:lang w:val="nl-NL"/>
        </w:rPr>
        <w:t xml:space="preserve">de modellen van de bachelor voorstellen volgens welke lijnen het bestuur aan de </w:t>
      </w:r>
      <w:r w:rsidR="00D2505B">
        <w:rPr>
          <w:rFonts w:ascii="Times New Roman" w:hAnsi="Times New Roman" w:cs="Times New Roman"/>
          <w:lang w:val="nl-NL"/>
        </w:rPr>
        <w:t>eerste factor tegemoet komt</w:t>
      </w:r>
      <w:r w:rsidR="00ED2F84">
        <w:rPr>
          <w:rFonts w:ascii="Times New Roman" w:hAnsi="Times New Roman" w:cs="Times New Roman"/>
          <w:lang w:val="nl-NL"/>
        </w:rPr>
        <w:t xml:space="preserve"> (we komen hieronder terug op de master)</w:t>
      </w:r>
      <w:r w:rsidR="00D94519">
        <w:rPr>
          <w:rFonts w:ascii="Times New Roman" w:hAnsi="Times New Roman" w:cs="Times New Roman"/>
          <w:lang w:val="nl-NL"/>
        </w:rPr>
        <w:t xml:space="preserve">. Niet duidelijk wordt evenwel hoe de modellen voldoen aan de tweede factor. Een </w:t>
      </w:r>
      <w:r w:rsidR="00D8233F">
        <w:rPr>
          <w:rFonts w:ascii="Times New Roman" w:hAnsi="Times New Roman" w:cs="Times New Roman"/>
          <w:lang w:val="nl-NL"/>
        </w:rPr>
        <w:t xml:space="preserve">snelle </w:t>
      </w:r>
      <w:r w:rsidR="00D94519">
        <w:rPr>
          <w:rFonts w:ascii="Times New Roman" w:hAnsi="Times New Roman" w:cs="Times New Roman"/>
          <w:lang w:val="nl-NL"/>
        </w:rPr>
        <w:t>modelmatige door</w:t>
      </w:r>
      <w:r w:rsidR="00D8233F">
        <w:rPr>
          <w:rFonts w:ascii="Times New Roman" w:hAnsi="Times New Roman" w:cs="Times New Roman"/>
          <w:lang w:val="nl-NL"/>
        </w:rPr>
        <w:t>rekening is daarbij niet genoeg</w:t>
      </w:r>
      <w:r w:rsidR="00D94519">
        <w:rPr>
          <w:rFonts w:ascii="Times New Roman" w:hAnsi="Times New Roman" w:cs="Times New Roman"/>
          <w:lang w:val="nl-NL"/>
        </w:rPr>
        <w:t xml:space="preserve"> vanwege de zojuist genoemde interactie van beide factoren. Het is </w:t>
      </w:r>
      <w:r w:rsidR="00D8233F">
        <w:rPr>
          <w:rFonts w:ascii="Times New Roman" w:hAnsi="Times New Roman" w:cs="Times New Roman"/>
          <w:lang w:val="nl-NL"/>
        </w:rPr>
        <w:t xml:space="preserve">immers </w:t>
      </w:r>
      <w:r w:rsidR="00D94519">
        <w:rPr>
          <w:rFonts w:ascii="Times New Roman" w:hAnsi="Times New Roman" w:cs="Times New Roman"/>
          <w:lang w:val="nl-NL"/>
        </w:rPr>
        <w:t xml:space="preserve">allerminst denkbeeldig dat de faculteit met een serieuze koerswijziging </w:t>
      </w:r>
      <w:r w:rsidR="00ED2F84">
        <w:rPr>
          <w:rFonts w:ascii="Times New Roman" w:hAnsi="Times New Roman" w:cs="Times New Roman"/>
          <w:lang w:val="nl-NL"/>
        </w:rPr>
        <w:t>ten behoeve van een breed palet</w:t>
      </w:r>
      <w:r w:rsidR="00D2505B">
        <w:rPr>
          <w:rFonts w:ascii="Times New Roman" w:hAnsi="Times New Roman" w:cs="Times New Roman"/>
          <w:lang w:val="nl-NL"/>
        </w:rPr>
        <w:t xml:space="preserve"> </w:t>
      </w:r>
      <w:r w:rsidR="00D94519">
        <w:rPr>
          <w:rFonts w:ascii="Times New Roman" w:hAnsi="Times New Roman" w:cs="Times New Roman"/>
          <w:lang w:val="nl-NL"/>
        </w:rPr>
        <w:t>zijn sterke merken in gevaar brengt</w:t>
      </w:r>
      <w:r w:rsidR="00D8233F">
        <w:rPr>
          <w:rFonts w:ascii="Times New Roman" w:hAnsi="Times New Roman" w:cs="Times New Roman"/>
          <w:lang w:val="nl-NL"/>
        </w:rPr>
        <w:t>.</w:t>
      </w:r>
      <w:r w:rsidR="00464024">
        <w:rPr>
          <w:rFonts w:ascii="Times New Roman" w:hAnsi="Times New Roman" w:cs="Times New Roman"/>
          <w:lang w:val="nl-NL"/>
        </w:rPr>
        <w:t xml:space="preserve"> Dat geldt voor beide voorgestelde scenario’s.</w:t>
      </w:r>
      <w:r w:rsidR="00D8233F">
        <w:rPr>
          <w:rFonts w:ascii="Times New Roman" w:hAnsi="Times New Roman" w:cs="Times New Roman"/>
          <w:lang w:val="nl-NL"/>
        </w:rPr>
        <w:t xml:space="preserve"> De berichtgeving </w:t>
      </w:r>
      <w:r w:rsidR="00D9779C">
        <w:rPr>
          <w:rFonts w:ascii="Times New Roman" w:hAnsi="Times New Roman" w:cs="Times New Roman"/>
          <w:lang w:val="nl-NL"/>
        </w:rPr>
        <w:t xml:space="preserve">van </w:t>
      </w:r>
      <w:r w:rsidR="00D8233F">
        <w:rPr>
          <w:rFonts w:ascii="Times New Roman" w:hAnsi="Times New Roman" w:cs="Times New Roman"/>
          <w:lang w:val="nl-NL"/>
        </w:rPr>
        <w:t>de vorig</w:t>
      </w:r>
      <w:r w:rsidR="00D2505B">
        <w:rPr>
          <w:rFonts w:ascii="Times New Roman" w:hAnsi="Times New Roman" w:cs="Times New Roman"/>
          <w:lang w:val="nl-NL"/>
        </w:rPr>
        <w:t xml:space="preserve">e week in de kranten maakte </w:t>
      </w:r>
      <w:r w:rsidR="00D8233F">
        <w:rPr>
          <w:rFonts w:ascii="Times New Roman" w:hAnsi="Times New Roman" w:cs="Times New Roman"/>
          <w:lang w:val="nl-NL"/>
        </w:rPr>
        <w:t>direct duidelijk</w:t>
      </w:r>
      <w:r w:rsidR="00ED2F84">
        <w:rPr>
          <w:rFonts w:ascii="Times New Roman" w:hAnsi="Times New Roman" w:cs="Times New Roman"/>
          <w:lang w:val="nl-NL"/>
        </w:rPr>
        <w:t xml:space="preserve"> hoe de perceptie kan</w:t>
      </w:r>
      <w:r w:rsidR="00D2505B">
        <w:rPr>
          <w:rFonts w:ascii="Times New Roman" w:hAnsi="Times New Roman" w:cs="Times New Roman"/>
          <w:lang w:val="nl-NL"/>
        </w:rPr>
        <w:t xml:space="preserve"> zijn</w:t>
      </w:r>
      <w:r w:rsidR="00D8233F">
        <w:rPr>
          <w:rFonts w:ascii="Times New Roman" w:hAnsi="Times New Roman" w:cs="Times New Roman"/>
          <w:lang w:val="nl-NL"/>
        </w:rPr>
        <w:t>. Die berichtgeving demonstreert ook dat zo’n proces niet zo eenvoudig te beheersen is</w:t>
      </w:r>
      <w:r w:rsidR="00ED2F84">
        <w:rPr>
          <w:rFonts w:ascii="Times New Roman" w:hAnsi="Times New Roman" w:cs="Times New Roman"/>
          <w:lang w:val="nl-NL"/>
        </w:rPr>
        <w:t xml:space="preserve"> met handige voorlichting etc</w:t>
      </w:r>
      <w:r w:rsidR="00D8233F">
        <w:rPr>
          <w:rFonts w:ascii="Times New Roman" w:hAnsi="Times New Roman" w:cs="Times New Roman"/>
          <w:lang w:val="nl-NL"/>
        </w:rPr>
        <w:t xml:space="preserve">. </w:t>
      </w:r>
    </w:p>
    <w:p w:rsidR="00B70821" w:rsidRDefault="00D8233F">
      <w:pPr>
        <w:rPr>
          <w:rFonts w:ascii="Times New Roman" w:hAnsi="Times New Roman" w:cs="Times New Roman"/>
          <w:lang w:val="nl-NL"/>
        </w:rPr>
      </w:pPr>
      <w:r>
        <w:rPr>
          <w:rFonts w:ascii="Times New Roman" w:hAnsi="Times New Roman" w:cs="Times New Roman"/>
          <w:lang w:val="nl-NL"/>
        </w:rPr>
        <w:tab/>
        <w:t xml:space="preserve">Kortom, als wij iets nieuws ‘in de markt willen zetten’, moeten we dat niet alleen doen op basis van </w:t>
      </w:r>
      <w:r w:rsidRPr="00D8233F">
        <w:rPr>
          <w:rFonts w:ascii="Times New Roman" w:hAnsi="Times New Roman" w:cs="Times New Roman"/>
          <w:i/>
          <w:lang w:val="nl-NL"/>
        </w:rPr>
        <w:t xml:space="preserve">gut </w:t>
      </w:r>
      <w:proofErr w:type="spellStart"/>
      <w:r w:rsidRPr="00D8233F">
        <w:rPr>
          <w:rFonts w:ascii="Times New Roman" w:hAnsi="Times New Roman" w:cs="Times New Roman"/>
          <w:i/>
          <w:lang w:val="nl-NL"/>
        </w:rPr>
        <w:t>feelings</w:t>
      </w:r>
      <w:proofErr w:type="spellEnd"/>
      <w:r>
        <w:rPr>
          <w:rFonts w:ascii="Times New Roman" w:hAnsi="Times New Roman" w:cs="Times New Roman"/>
          <w:lang w:val="nl-NL"/>
        </w:rPr>
        <w:t>, maar van een gedegen analyse. Is er bij aspirant-studenten werkelijk behoefte aan het model dat we voorstellen? Lost dat model werkelijk onze problemen op? Als het C</w:t>
      </w:r>
      <w:r w:rsidR="00A9304D">
        <w:rPr>
          <w:rFonts w:ascii="Times New Roman" w:hAnsi="Times New Roman" w:cs="Times New Roman"/>
          <w:lang w:val="nl-NL"/>
        </w:rPr>
        <w:t>vB</w:t>
      </w:r>
      <w:r w:rsidR="00D2505B">
        <w:rPr>
          <w:rFonts w:ascii="Times New Roman" w:hAnsi="Times New Roman" w:cs="Times New Roman"/>
          <w:lang w:val="nl-NL"/>
        </w:rPr>
        <w:t xml:space="preserve"> ons niet de tijd gunt </w:t>
      </w:r>
      <w:r>
        <w:rPr>
          <w:rFonts w:ascii="Times New Roman" w:hAnsi="Times New Roman" w:cs="Times New Roman"/>
          <w:lang w:val="nl-NL"/>
        </w:rPr>
        <w:t xml:space="preserve">voor </w:t>
      </w:r>
      <w:r w:rsidR="00D2505B">
        <w:rPr>
          <w:rFonts w:ascii="Times New Roman" w:hAnsi="Times New Roman" w:cs="Times New Roman"/>
          <w:lang w:val="nl-NL"/>
        </w:rPr>
        <w:t>zo</w:t>
      </w:r>
      <w:r w:rsidR="00B70821">
        <w:rPr>
          <w:rFonts w:ascii="Times New Roman" w:hAnsi="Times New Roman" w:cs="Times New Roman"/>
          <w:lang w:val="nl-NL"/>
        </w:rPr>
        <w:t>’</w:t>
      </w:r>
      <w:r w:rsidR="00D2505B">
        <w:rPr>
          <w:rFonts w:ascii="Times New Roman" w:hAnsi="Times New Roman" w:cs="Times New Roman"/>
          <w:lang w:val="nl-NL"/>
        </w:rPr>
        <w:t xml:space="preserve">n </w:t>
      </w:r>
      <w:r w:rsidR="00B70821">
        <w:rPr>
          <w:rFonts w:ascii="Times New Roman" w:hAnsi="Times New Roman" w:cs="Times New Roman"/>
          <w:lang w:val="nl-NL"/>
        </w:rPr>
        <w:t xml:space="preserve">grondige </w:t>
      </w:r>
      <w:r w:rsidR="00D2505B">
        <w:rPr>
          <w:rFonts w:ascii="Times New Roman" w:hAnsi="Times New Roman" w:cs="Times New Roman"/>
          <w:lang w:val="nl-NL"/>
        </w:rPr>
        <w:t xml:space="preserve">analyse </w:t>
      </w:r>
      <w:r>
        <w:rPr>
          <w:rFonts w:ascii="Times New Roman" w:hAnsi="Times New Roman" w:cs="Times New Roman"/>
          <w:lang w:val="nl-NL"/>
        </w:rPr>
        <w:t>of</w:t>
      </w:r>
      <w:r w:rsidR="00A264E2">
        <w:rPr>
          <w:rFonts w:ascii="Times New Roman" w:hAnsi="Times New Roman" w:cs="Times New Roman"/>
          <w:lang w:val="nl-NL"/>
        </w:rPr>
        <w:t xml:space="preserve"> wij zelf die tijd niet</w:t>
      </w:r>
      <w:r w:rsidR="00D2505B">
        <w:rPr>
          <w:rFonts w:ascii="Times New Roman" w:hAnsi="Times New Roman" w:cs="Times New Roman"/>
          <w:lang w:val="nl-NL"/>
        </w:rPr>
        <w:t xml:space="preserve"> nemen, is dit niet veel meer da</w:t>
      </w:r>
      <w:r w:rsidR="00A9304D">
        <w:rPr>
          <w:rFonts w:ascii="Times New Roman" w:hAnsi="Times New Roman" w:cs="Times New Roman"/>
          <w:lang w:val="nl-NL"/>
        </w:rPr>
        <w:t>n</w:t>
      </w:r>
      <w:r w:rsidR="00D2505B">
        <w:rPr>
          <w:rFonts w:ascii="Times New Roman" w:hAnsi="Times New Roman" w:cs="Times New Roman"/>
          <w:lang w:val="nl-NL"/>
        </w:rPr>
        <w:t xml:space="preserve"> een</w:t>
      </w:r>
      <w:r w:rsidR="00CE197A">
        <w:rPr>
          <w:rFonts w:ascii="Times New Roman" w:hAnsi="Times New Roman" w:cs="Times New Roman"/>
          <w:lang w:val="nl-NL"/>
        </w:rPr>
        <w:t xml:space="preserve"> spelletje Russische roulette. </w:t>
      </w:r>
    </w:p>
    <w:p w:rsidR="00B70821" w:rsidRDefault="00B70821">
      <w:pPr>
        <w:rPr>
          <w:rFonts w:ascii="Times New Roman" w:hAnsi="Times New Roman" w:cs="Times New Roman"/>
          <w:lang w:val="nl-NL"/>
        </w:rPr>
      </w:pPr>
    </w:p>
    <w:p w:rsidR="00801AF0" w:rsidRDefault="00B70821">
      <w:pPr>
        <w:rPr>
          <w:rFonts w:ascii="Times New Roman" w:hAnsi="Times New Roman" w:cs="Times New Roman"/>
          <w:lang w:val="nl-NL"/>
        </w:rPr>
      </w:pPr>
      <w:r>
        <w:rPr>
          <w:rFonts w:ascii="Times New Roman" w:hAnsi="Times New Roman" w:cs="Times New Roman"/>
          <w:lang w:val="nl-NL"/>
        </w:rPr>
        <w:t>2. Afgezien van wat hierboven staat, zijn er ons inziens verschillende argumenten tegen een totale omvorming van de bachelor aan onze faculteit naar een zogenaamde ‘</w:t>
      </w:r>
      <w:proofErr w:type="spellStart"/>
      <w:r>
        <w:rPr>
          <w:rFonts w:ascii="Times New Roman" w:hAnsi="Times New Roman" w:cs="Times New Roman"/>
          <w:lang w:val="nl-NL"/>
        </w:rPr>
        <w:t>liberal</w:t>
      </w:r>
      <w:proofErr w:type="spellEnd"/>
      <w:r>
        <w:rPr>
          <w:rFonts w:ascii="Times New Roman" w:hAnsi="Times New Roman" w:cs="Times New Roman"/>
          <w:lang w:val="nl-NL"/>
        </w:rPr>
        <w:t xml:space="preserve"> arts’. Er zijn belangrijke verschillen met succesvolle opleidingen van het type AUC, etc. Zo zijn deze opleidingen s</w:t>
      </w:r>
      <w:r w:rsidR="00A264E2">
        <w:rPr>
          <w:rFonts w:ascii="Times New Roman" w:hAnsi="Times New Roman" w:cs="Times New Roman"/>
          <w:lang w:val="nl-NL"/>
        </w:rPr>
        <w:t xml:space="preserve">electief, en zijn de studenten </w:t>
      </w:r>
      <w:r w:rsidR="00A264E2" w:rsidRPr="00A264E2">
        <w:rPr>
          <w:rFonts w:ascii="Times New Roman" w:hAnsi="Times New Roman" w:cs="Times New Roman"/>
          <w:i/>
          <w:lang w:val="nl-NL"/>
        </w:rPr>
        <w:t>on campus</w:t>
      </w:r>
      <w:r w:rsidR="00A264E2">
        <w:rPr>
          <w:rFonts w:ascii="Times New Roman" w:hAnsi="Times New Roman" w:cs="Times New Roman"/>
          <w:lang w:val="nl-NL"/>
        </w:rPr>
        <w:t>, waardoor deze opleidingen</w:t>
      </w:r>
      <w:r>
        <w:rPr>
          <w:rFonts w:ascii="Times New Roman" w:hAnsi="Times New Roman" w:cs="Times New Roman"/>
          <w:lang w:val="nl-NL"/>
        </w:rPr>
        <w:t xml:space="preserve"> een bepaald type studenten kunnen trekken. Aan deze voorw</w:t>
      </w:r>
      <w:r w:rsidR="00801AF0">
        <w:rPr>
          <w:rFonts w:ascii="Times New Roman" w:hAnsi="Times New Roman" w:cs="Times New Roman"/>
          <w:lang w:val="nl-NL"/>
        </w:rPr>
        <w:t xml:space="preserve">aarden kunnen wij niet voldoen. </w:t>
      </w:r>
    </w:p>
    <w:p w:rsidR="00801AF0" w:rsidRDefault="00801AF0">
      <w:pPr>
        <w:rPr>
          <w:rFonts w:ascii="Times New Roman" w:hAnsi="Times New Roman" w:cs="Times New Roman"/>
          <w:lang w:val="nl-NL"/>
        </w:rPr>
      </w:pPr>
      <w:r>
        <w:rPr>
          <w:rFonts w:ascii="Times New Roman" w:hAnsi="Times New Roman" w:cs="Times New Roman"/>
          <w:lang w:val="nl-NL"/>
        </w:rPr>
        <w:tab/>
        <w:t>Ook zal de grootschaligheid van onze bachelor problematisch zijn. Uit verschillende onderzoeken blijkt dat het hebben van een ‘thuis’ essentieel is voor de intellectuele ontwikkeling en voor studiesucces. Een College waar jaarlijks duizend eerstejaars binne</w:t>
      </w:r>
      <w:r w:rsidR="00A264E2">
        <w:rPr>
          <w:rFonts w:ascii="Times New Roman" w:hAnsi="Times New Roman" w:cs="Times New Roman"/>
          <w:lang w:val="nl-NL"/>
        </w:rPr>
        <w:t>n</w:t>
      </w:r>
      <w:r>
        <w:rPr>
          <w:rFonts w:ascii="Times New Roman" w:hAnsi="Times New Roman" w:cs="Times New Roman"/>
          <w:lang w:val="nl-NL"/>
        </w:rPr>
        <w:t>komen heeft daar echt een probleem, dat niet opgelost wordt met een docent in de vorm van een ‘</w:t>
      </w:r>
      <w:r w:rsidR="00A264E2">
        <w:rPr>
          <w:rFonts w:ascii="Times New Roman" w:hAnsi="Times New Roman" w:cs="Times New Roman"/>
          <w:lang w:val="nl-NL"/>
        </w:rPr>
        <w:t>klassenleraar</w:t>
      </w:r>
      <w:r>
        <w:rPr>
          <w:rFonts w:ascii="Times New Roman" w:hAnsi="Times New Roman" w:cs="Times New Roman"/>
          <w:lang w:val="nl-NL"/>
        </w:rPr>
        <w:t xml:space="preserve">’. </w:t>
      </w:r>
    </w:p>
    <w:p w:rsidR="00763749" w:rsidRDefault="00801AF0">
      <w:pPr>
        <w:rPr>
          <w:rFonts w:ascii="Times New Roman" w:hAnsi="Times New Roman" w:cs="Times New Roman"/>
          <w:lang w:val="nl-NL"/>
        </w:rPr>
      </w:pPr>
      <w:r>
        <w:rPr>
          <w:rFonts w:ascii="Times New Roman" w:hAnsi="Times New Roman" w:cs="Times New Roman"/>
          <w:lang w:val="nl-NL"/>
        </w:rPr>
        <w:tab/>
        <w:t>Een essentieel verschil met de genoemde succesvolle opleidingen is daarbi</w:t>
      </w:r>
      <w:r w:rsidR="00763749">
        <w:rPr>
          <w:rFonts w:ascii="Times New Roman" w:hAnsi="Times New Roman" w:cs="Times New Roman"/>
          <w:lang w:val="nl-NL"/>
        </w:rPr>
        <w:t>j dat daar  kleinschalig</w:t>
      </w:r>
      <w:r>
        <w:rPr>
          <w:rFonts w:ascii="Times New Roman" w:hAnsi="Times New Roman" w:cs="Times New Roman"/>
          <w:lang w:val="nl-NL"/>
        </w:rPr>
        <w:t xml:space="preserve"> </w:t>
      </w:r>
      <w:proofErr w:type="spellStart"/>
      <w:r w:rsidR="00763749" w:rsidRPr="00763749">
        <w:rPr>
          <w:rFonts w:ascii="Times New Roman" w:hAnsi="Times New Roman" w:cs="Times New Roman"/>
          <w:i/>
          <w:lang w:val="nl-NL"/>
        </w:rPr>
        <w:t>from</w:t>
      </w:r>
      <w:proofErr w:type="spellEnd"/>
      <w:r w:rsidR="00763749" w:rsidRPr="00763749">
        <w:rPr>
          <w:rFonts w:ascii="Times New Roman" w:hAnsi="Times New Roman" w:cs="Times New Roman"/>
          <w:i/>
          <w:lang w:val="nl-NL"/>
        </w:rPr>
        <w:t xml:space="preserve"> scratch</w:t>
      </w:r>
      <w:r w:rsidR="00763749">
        <w:rPr>
          <w:rFonts w:ascii="Times New Roman" w:hAnsi="Times New Roman" w:cs="Times New Roman"/>
          <w:lang w:val="nl-NL"/>
        </w:rPr>
        <w:t xml:space="preserve"> gestart </w:t>
      </w:r>
      <w:r>
        <w:rPr>
          <w:rFonts w:ascii="Times New Roman" w:hAnsi="Times New Roman" w:cs="Times New Roman"/>
          <w:lang w:val="nl-NL"/>
        </w:rPr>
        <w:t xml:space="preserve">werd met een groep enthousiaste docenten, </w:t>
      </w:r>
      <w:r w:rsidR="00A264E2">
        <w:rPr>
          <w:rFonts w:ascii="Times New Roman" w:hAnsi="Times New Roman" w:cs="Times New Roman"/>
          <w:lang w:val="nl-NL"/>
        </w:rPr>
        <w:t>ofwel als een geheel nieuwe opleiding, ofwel</w:t>
      </w:r>
      <w:r>
        <w:rPr>
          <w:rFonts w:ascii="Times New Roman" w:hAnsi="Times New Roman" w:cs="Times New Roman"/>
          <w:lang w:val="nl-NL"/>
        </w:rPr>
        <w:t xml:space="preserve"> </w:t>
      </w:r>
      <w:r w:rsidRPr="00CA48FC">
        <w:rPr>
          <w:rFonts w:ascii="Times New Roman" w:hAnsi="Times New Roman" w:cs="Times New Roman"/>
          <w:i/>
          <w:lang w:val="nl-NL"/>
        </w:rPr>
        <w:t>naa</w:t>
      </w:r>
      <w:r w:rsidR="00763749" w:rsidRPr="00CA48FC">
        <w:rPr>
          <w:rFonts w:ascii="Times New Roman" w:hAnsi="Times New Roman" w:cs="Times New Roman"/>
          <w:i/>
          <w:lang w:val="nl-NL"/>
        </w:rPr>
        <w:t>st</w:t>
      </w:r>
      <w:r w:rsidR="00763749">
        <w:rPr>
          <w:rFonts w:ascii="Times New Roman" w:hAnsi="Times New Roman" w:cs="Times New Roman"/>
          <w:lang w:val="nl-NL"/>
        </w:rPr>
        <w:t xml:space="preserve">, en niet </w:t>
      </w:r>
      <w:r w:rsidR="00763749" w:rsidRPr="00763749">
        <w:rPr>
          <w:rFonts w:ascii="Times New Roman" w:hAnsi="Times New Roman" w:cs="Times New Roman"/>
          <w:i/>
          <w:lang w:val="nl-NL"/>
        </w:rPr>
        <w:t>in plaats van</w:t>
      </w:r>
      <w:r w:rsidR="00146DB3">
        <w:rPr>
          <w:rFonts w:ascii="Times New Roman" w:hAnsi="Times New Roman" w:cs="Times New Roman"/>
          <w:lang w:val="nl-NL"/>
        </w:rPr>
        <w:t>,</w:t>
      </w:r>
      <w:r w:rsidR="00763749">
        <w:rPr>
          <w:rFonts w:ascii="Times New Roman" w:hAnsi="Times New Roman" w:cs="Times New Roman"/>
          <w:lang w:val="nl-NL"/>
        </w:rPr>
        <w:t xml:space="preserve"> een bestaand systeem. Daar waar dat </w:t>
      </w:r>
      <w:r w:rsidR="00A264E2">
        <w:rPr>
          <w:rFonts w:ascii="Times New Roman" w:hAnsi="Times New Roman" w:cs="Times New Roman"/>
          <w:lang w:val="nl-NL"/>
        </w:rPr>
        <w:t xml:space="preserve">daarna </w:t>
      </w:r>
      <w:r w:rsidR="00763749">
        <w:rPr>
          <w:rFonts w:ascii="Times New Roman" w:hAnsi="Times New Roman" w:cs="Times New Roman"/>
          <w:lang w:val="nl-NL"/>
        </w:rPr>
        <w:t>succesvol kon, werd zo’n syste</w:t>
      </w:r>
      <w:r w:rsidR="00973040">
        <w:rPr>
          <w:rFonts w:ascii="Times New Roman" w:hAnsi="Times New Roman" w:cs="Times New Roman"/>
          <w:lang w:val="nl-NL"/>
        </w:rPr>
        <w:t>e</w:t>
      </w:r>
      <w:r w:rsidR="00763749">
        <w:rPr>
          <w:rFonts w:ascii="Times New Roman" w:hAnsi="Times New Roman" w:cs="Times New Roman"/>
          <w:lang w:val="nl-NL"/>
        </w:rPr>
        <w:t>m soms uitgebouwd (soms ook niet). Onderwijsvernieuwingen waarbij een bestaand systeem plots grootschalig wo</w:t>
      </w:r>
      <w:r w:rsidR="00A264E2">
        <w:rPr>
          <w:rFonts w:ascii="Times New Roman" w:hAnsi="Times New Roman" w:cs="Times New Roman"/>
          <w:lang w:val="nl-NL"/>
        </w:rPr>
        <w:t>rdt omgevormd tot iets nieuws zijn</w:t>
      </w:r>
      <w:r w:rsidR="00763749">
        <w:rPr>
          <w:rFonts w:ascii="Times New Roman" w:hAnsi="Times New Roman" w:cs="Times New Roman"/>
          <w:lang w:val="nl-NL"/>
        </w:rPr>
        <w:t xml:space="preserve"> bijna nooit een succes</w:t>
      </w:r>
      <w:r w:rsidR="00782D81">
        <w:rPr>
          <w:rFonts w:ascii="Times New Roman" w:hAnsi="Times New Roman" w:cs="Times New Roman"/>
          <w:lang w:val="nl-NL"/>
        </w:rPr>
        <w:t xml:space="preserve"> (van studiehuis tot diverse veranderingen in onze zusterfaculteiten)</w:t>
      </w:r>
      <w:r w:rsidR="00763749">
        <w:rPr>
          <w:rFonts w:ascii="Times New Roman" w:hAnsi="Times New Roman" w:cs="Times New Roman"/>
          <w:lang w:val="nl-NL"/>
        </w:rPr>
        <w:t xml:space="preserve">. Men zal mokkend de oude wijn in nieuwe zakken gieten. </w:t>
      </w:r>
    </w:p>
    <w:p w:rsidR="00763749" w:rsidRDefault="00763749">
      <w:pPr>
        <w:rPr>
          <w:rFonts w:ascii="Times New Roman" w:hAnsi="Times New Roman" w:cs="Times New Roman"/>
          <w:lang w:val="nl-NL"/>
        </w:rPr>
      </w:pPr>
      <w:r>
        <w:rPr>
          <w:rFonts w:ascii="Times New Roman" w:hAnsi="Times New Roman" w:cs="Times New Roman"/>
          <w:lang w:val="nl-NL"/>
        </w:rPr>
        <w:tab/>
        <w:t xml:space="preserve">Kortom, we kunnen ons wel voorstellen dat er in onze faculteit als een kiem iets geplant wordt analoog aan een </w:t>
      </w:r>
      <w:proofErr w:type="spellStart"/>
      <w:r>
        <w:rPr>
          <w:rFonts w:ascii="Times New Roman" w:hAnsi="Times New Roman" w:cs="Times New Roman"/>
          <w:lang w:val="nl-NL"/>
        </w:rPr>
        <w:t>liberal</w:t>
      </w:r>
      <w:proofErr w:type="spellEnd"/>
      <w:r>
        <w:rPr>
          <w:rFonts w:ascii="Times New Roman" w:hAnsi="Times New Roman" w:cs="Times New Roman"/>
          <w:lang w:val="nl-NL"/>
        </w:rPr>
        <w:t xml:space="preserve"> arts</w:t>
      </w:r>
      <w:r w:rsidR="00973040">
        <w:rPr>
          <w:rFonts w:ascii="Times New Roman" w:hAnsi="Times New Roman" w:cs="Times New Roman"/>
          <w:lang w:val="nl-NL"/>
        </w:rPr>
        <w:t xml:space="preserve"> bachelor</w:t>
      </w:r>
      <w:r>
        <w:rPr>
          <w:rFonts w:ascii="Times New Roman" w:hAnsi="Times New Roman" w:cs="Times New Roman"/>
          <w:lang w:val="nl-NL"/>
        </w:rPr>
        <w:t>, maar zien niets in een grootschalige switch op korte termijn.</w:t>
      </w:r>
    </w:p>
    <w:p w:rsidR="00763749" w:rsidRDefault="00763749">
      <w:pPr>
        <w:rPr>
          <w:rFonts w:ascii="Times New Roman" w:hAnsi="Times New Roman" w:cs="Times New Roman"/>
          <w:lang w:val="nl-NL"/>
        </w:rPr>
      </w:pPr>
    </w:p>
    <w:p w:rsidR="000163C7" w:rsidRDefault="00763749">
      <w:pPr>
        <w:rPr>
          <w:rFonts w:ascii="Times New Roman" w:hAnsi="Times New Roman" w:cs="Times New Roman"/>
          <w:lang w:val="nl-NL"/>
        </w:rPr>
      </w:pPr>
      <w:r>
        <w:rPr>
          <w:rFonts w:ascii="Times New Roman" w:hAnsi="Times New Roman" w:cs="Times New Roman"/>
          <w:lang w:val="nl-NL"/>
        </w:rPr>
        <w:lastRenderedPageBreak/>
        <w:t xml:space="preserve">3. </w:t>
      </w:r>
      <w:r w:rsidR="006D14F9">
        <w:rPr>
          <w:rFonts w:ascii="Times New Roman" w:hAnsi="Times New Roman" w:cs="Times New Roman"/>
          <w:lang w:val="nl-NL"/>
        </w:rPr>
        <w:t xml:space="preserve">Hoewel we het </w:t>
      </w:r>
      <w:r w:rsidR="006B67CC">
        <w:rPr>
          <w:rFonts w:ascii="Times New Roman" w:hAnsi="Times New Roman" w:cs="Times New Roman"/>
          <w:lang w:val="nl-NL"/>
        </w:rPr>
        <w:t>financiële</w:t>
      </w:r>
      <w:r w:rsidR="006D14F9">
        <w:rPr>
          <w:rFonts w:ascii="Times New Roman" w:hAnsi="Times New Roman" w:cs="Times New Roman"/>
          <w:lang w:val="nl-NL"/>
        </w:rPr>
        <w:t xml:space="preserve"> voordeel daarvan zien</w:t>
      </w:r>
      <w:r w:rsidR="006B67CC">
        <w:rPr>
          <w:rFonts w:ascii="Times New Roman" w:hAnsi="Times New Roman" w:cs="Times New Roman"/>
          <w:lang w:val="nl-NL"/>
        </w:rPr>
        <w:t xml:space="preserve">, zijn wij er geen voorstanders van om de ‘algemene vakken’ in het eerste jaar verder grootschalig uit te bouwen. Wie de geschiedenis van de algemene vakken aan universiteiten overziet, moet concluderen dat deze vakken vaak (aanzienlijk) minder gewaardeerd worden door studenten en er vaak een spoor is van (soms heftige) discussies in de organisatie. Ook hier zien we de wisselwerking tussen de twee factoren genoemd onder punt 1. </w:t>
      </w:r>
      <w:r w:rsidR="000E073C">
        <w:rPr>
          <w:rFonts w:ascii="Times New Roman" w:hAnsi="Times New Roman" w:cs="Times New Roman"/>
          <w:lang w:val="nl-NL"/>
        </w:rPr>
        <w:t xml:space="preserve">Goedkoop zal hier duurkoop blijken te zijn. </w:t>
      </w:r>
      <w:r w:rsidR="00782D81">
        <w:rPr>
          <w:rFonts w:ascii="Times New Roman" w:hAnsi="Times New Roman" w:cs="Times New Roman"/>
          <w:lang w:val="nl-NL"/>
        </w:rPr>
        <w:t>E</w:t>
      </w:r>
      <w:r w:rsidR="000163C7" w:rsidRPr="000163C7">
        <w:rPr>
          <w:rFonts w:ascii="Times New Roman" w:hAnsi="Times New Roman" w:cs="Times New Roman"/>
          <w:lang w:val="nl-NL"/>
        </w:rPr>
        <w:t>en aanzienlijk aantal studenten we</w:t>
      </w:r>
      <w:r w:rsidR="000163C7">
        <w:rPr>
          <w:rFonts w:ascii="Times New Roman" w:hAnsi="Times New Roman" w:cs="Times New Roman"/>
          <w:lang w:val="nl-NL"/>
        </w:rPr>
        <w:t>e</w:t>
      </w:r>
      <w:r w:rsidR="000163C7" w:rsidRPr="000163C7">
        <w:rPr>
          <w:rFonts w:ascii="Times New Roman" w:hAnsi="Times New Roman" w:cs="Times New Roman"/>
          <w:lang w:val="nl-NL"/>
        </w:rPr>
        <w:t>t</w:t>
      </w:r>
      <w:r w:rsidR="000163C7">
        <w:rPr>
          <w:rFonts w:ascii="Times New Roman" w:hAnsi="Times New Roman" w:cs="Times New Roman"/>
          <w:lang w:val="nl-NL"/>
        </w:rPr>
        <w:t xml:space="preserve"> </w:t>
      </w:r>
      <w:r w:rsidR="000163C7" w:rsidRPr="000163C7">
        <w:rPr>
          <w:rFonts w:ascii="Times New Roman" w:hAnsi="Times New Roman" w:cs="Times New Roman"/>
          <w:lang w:val="nl-NL"/>
        </w:rPr>
        <w:t xml:space="preserve">wat ze wil studeren en </w:t>
      </w:r>
      <w:r w:rsidR="000163C7">
        <w:rPr>
          <w:rFonts w:ascii="Times New Roman" w:hAnsi="Times New Roman" w:cs="Times New Roman"/>
          <w:lang w:val="nl-NL"/>
        </w:rPr>
        <w:t xml:space="preserve">zit </w:t>
      </w:r>
      <w:r w:rsidR="000163C7" w:rsidRPr="000163C7">
        <w:rPr>
          <w:rFonts w:ascii="Times New Roman" w:hAnsi="Times New Roman" w:cs="Times New Roman"/>
          <w:lang w:val="nl-NL"/>
        </w:rPr>
        <w:t xml:space="preserve">niet te wachten op een breed eerste jaar met allerlei algemene colleges. Vooral deze, van meet af </w:t>
      </w:r>
      <w:r w:rsidR="00947D0E">
        <w:rPr>
          <w:rFonts w:ascii="Times New Roman" w:hAnsi="Times New Roman" w:cs="Times New Roman"/>
          <w:lang w:val="nl-NL"/>
        </w:rPr>
        <w:t xml:space="preserve">aan </w:t>
      </w:r>
      <w:r w:rsidR="00152938">
        <w:rPr>
          <w:rFonts w:ascii="Times New Roman" w:hAnsi="Times New Roman" w:cs="Times New Roman"/>
          <w:lang w:val="nl-NL"/>
        </w:rPr>
        <w:t xml:space="preserve">enthousiaste, studenten, die we niet graag kwijt willen, </w:t>
      </w:r>
      <w:r w:rsidR="000163C7" w:rsidRPr="000163C7">
        <w:rPr>
          <w:rFonts w:ascii="Times New Roman" w:hAnsi="Times New Roman" w:cs="Times New Roman"/>
          <w:lang w:val="nl-NL"/>
        </w:rPr>
        <w:t xml:space="preserve">zullen </w:t>
      </w:r>
      <w:r w:rsidR="000163C7">
        <w:rPr>
          <w:rFonts w:ascii="Times New Roman" w:hAnsi="Times New Roman" w:cs="Times New Roman"/>
          <w:lang w:val="nl-NL"/>
        </w:rPr>
        <w:t>naar</w:t>
      </w:r>
      <w:r w:rsidR="000163C7" w:rsidRPr="000163C7">
        <w:rPr>
          <w:rFonts w:ascii="Times New Roman" w:hAnsi="Times New Roman" w:cs="Times New Roman"/>
          <w:lang w:val="nl-NL"/>
        </w:rPr>
        <w:t xml:space="preserve"> </w:t>
      </w:r>
      <w:r w:rsidR="00152938">
        <w:rPr>
          <w:rFonts w:ascii="Times New Roman" w:hAnsi="Times New Roman" w:cs="Times New Roman"/>
          <w:lang w:val="nl-NL"/>
        </w:rPr>
        <w:t xml:space="preserve"> </w:t>
      </w:r>
      <w:r w:rsidR="000163C7" w:rsidRPr="000163C7">
        <w:rPr>
          <w:rFonts w:ascii="Times New Roman" w:hAnsi="Times New Roman" w:cs="Times New Roman"/>
          <w:lang w:val="nl-NL"/>
        </w:rPr>
        <w:t>onze verwachting hun opleiding elders gaan zoeken</w:t>
      </w:r>
      <w:r w:rsidR="000163C7">
        <w:rPr>
          <w:rFonts w:ascii="Times New Roman" w:hAnsi="Times New Roman" w:cs="Times New Roman"/>
          <w:lang w:val="nl-NL"/>
        </w:rPr>
        <w:t>.</w:t>
      </w:r>
    </w:p>
    <w:p w:rsidR="000E073C" w:rsidRDefault="006B67CC" w:rsidP="00152938">
      <w:pPr>
        <w:ind w:firstLine="708"/>
        <w:rPr>
          <w:rFonts w:ascii="Times New Roman" w:hAnsi="Times New Roman" w:cs="Times New Roman"/>
          <w:lang w:val="nl-NL"/>
        </w:rPr>
      </w:pPr>
      <w:r>
        <w:rPr>
          <w:rFonts w:ascii="Times New Roman" w:hAnsi="Times New Roman" w:cs="Times New Roman"/>
          <w:lang w:val="nl-NL"/>
        </w:rPr>
        <w:t>Wat wij ook doen met het eerstejaarsprogramma, het is ons inziens cruciaal dat studenten daar in voldoende mate docenten tegenkomen die onderwijs geven over dat waar hun hart naar uitgaat</w:t>
      </w:r>
      <w:r w:rsidR="000E073C">
        <w:rPr>
          <w:rFonts w:ascii="Times New Roman" w:hAnsi="Times New Roman" w:cs="Times New Roman"/>
          <w:lang w:val="nl-NL"/>
        </w:rPr>
        <w:t>, die gefascineerd zijn door onderzoek, en die die fascinatie over kunnen brengen.</w:t>
      </w:r>
      <w:r w:rsidR="00E30470">
        <w:rPr>
          <w:rFonts w:ascii="Times New Roman" w:hAnsi="Times New Roman" w:cs="Times New Roman"/>
          <w:lang w:val="nl-NL"/>
        </w:rPr>
        <w:t xml:space="preserve"> </w:t>
      </w:r>
      <w:r w:rsidR="000E073C">
        <w:rPr>
          <w:rFonts w:ascii="Times New Roman" w:hAnsi="Times New Roman" w:cs="Times New Roman"/>
          <w:lang w:val="nl-NL"/>
        </w:rPr>
        <w:t xml:space="preserve">Dat mag </w:t>
      </w:r>
      <w:r w:rsidR="00A264E2">
        <w:rPr>
          <w:rFonts w:ascii="Times New Roman" w:hAnsi="Times New Roman" w:cs="Times New Roman"/>
          <w:lang w:val="nl-NL"/>
        </w:rPr>
        <w:t xml:space="preserve">wat ons betreft </w:t>
      </w:r>
      <w:r w:rsidR="000E073C">
        <w:rPr>
          <w:rFonts w:ascii="Times New Roman" w:hAnsi="Times New Roman" w:cs="Times New Roman"/>
          <w:lang w:val="nl-NL"/>
        </w:rPr>
        <w:t>zeer specialistisch zijn. Met uitwisselbare lesboeren die volgens een voorgeschreven</w:t>
      </w:r>
      <w:r w:rsidR="00782D81">
        <w:rPr>
          <w:rFonts w:ascii="Times New Roman" w:hAnsi="Times New Roman" w:cs="Times New Roman"/>
          <w:lang w:val="nl-NL"/>
        </w:rPr>
        <w:t xml:space="preserve"> </w:t>
      </w:r>
      <w:r w:rsidR="00662ACC">
        <w:rPr>
          <w:rFonts w:ascii="Times New Roman" w:hAnsi="Times New Roman" w:cs="Times New Roman"/>
          <w:lang w:val="nl-NL"/>
        </w:rPr>
        <w:t>protocol</w:t>
      </w:r>
      <w:r w:rsidR="000E073C">
        <w:rPr>
          <w:rFonts w:ascii="Times New Roman" w:hAnsi="Times New Roman" w:cs="Times New Roman"/>
          <w:lang w:val="nl-NL"/>
        </w:rPr>
        <w:t xml:space="preserve"> stap voor stap (slide voor slide) een programma afdraaien zullen we het niet gaan redden, schatten wij in</w:t>
      </w:r>
      <w:r w:rsidR="00152938">
        <w:rPr>
          <w:rFonts w:ascii="Times New Roman" w:hAnsi="Times New Roman" w:cs="Times New Roman"/>
          <w:lang w:val="nl-NL"/>
        </w:rPr>
        <w:t>.</w:t>
      </w:r>
    </w:p>
    <w:p w:rsidR="00410093" w:rsidRDefault="000E073C">
      <w:pPr>
        <w:rPr>
          <w:rFonts w:ascii="Times New Roman" w:hAnsi="Times New Roman" w:cs="Times New Roman"/>
          <w:lang w:val="nl-NL"/>
        </w:rPr>
      </w:pPr>
      <w:r>
        <w:rPr>
          <w:rFonts w:ascii="Times New Roman" w:hAnsi="Times New Roman" w:cs="Times New Roman"/>
          <w:lang w:val="nl-NL"/>
        </w:rPr>
        <w:tab/>
        <w:t xml:space="preserve">Wij delen wel de </w:t>
      </w:r>
      <w:r w:rsidRPr="000E073C">
        <w:rPr>
          <w:rFonts w:ascii="Times New Roman" w:hAnsi="Times New Roman" w:cs="Times New Roman"/>
          <w:i/>
          <w:lang w:val="nl-NL"/>
        </w:rPr>
        <w:t>gut feeling</w:t>
      </w:r>
      <w:r>
        <w:rPr>
          <w:rFonts w:ascii="Times New Roman" w:hAnsi="Times New Roman" w:cs="Times New Roman"/>
          <w:lang w:val="nl-NL"/>
        </w:rPr>
        <w:t xml:space="preserve"> van het bestuur dat</w:t>
      </w:r>
      <w:r w:rsidR="00152938">
        <w:rPr>
          <w:rFonts w:ascii="Times New Roman" w:hAnsi="Times New Roman" w:cs="Times New Roman"/>
          <w:lang w:val="nl-NL"/>
        </w:rPr>
        <w:t xml:space="preserve"> er ook flink wat </w:t>
      </w:r>
      <w:r>
        <w:rPr>
          <w:rFonts w:ascii="Times New Roman" w:hAnsi="Times New Roman" w:cs="Times New Roman"/>
          <w:lang w:val="nl-NL"/>
        </w:rPr>
        <w:t>aspirant-studenten ee</w:t>
      </w:r>
      <w:r w:rsidR="00A264E2">
        <w:rPr>
          <w:rFonts w:ascii="Times New Roman" w:hAnsi="Times New Roman" w:cs="Times New Roman"/>
          <w:lang w:val="nl-NL"/>
        </w:rPr>
        <w:t>n matig beeld hebben van wat hen</w:t>
      </w:r>
      <w:r>
        <w:rPr>
          <w:rFonts w:ascii="Times New Roman" w:hAnsi="Times New Roman" w:cs="Times New Roman"/>
          <w:lang w:val="nl-NL"/>
        </w:rPr>
        <w:t xml:space="preserve"> te wachten staat en dat het </w:t>
      </w:r>
      <w:r w:rsidR="00410093">
        <w:rPr>
          <w:rFonts w:ascii="Times New Roman" w:hAnsi="Times New Roman" w:cs="Times New Roman"/>
          <w:lang w:val="nl-NL"/>
        </w:rPr>
        <w:t>wenselijk</w:t>
      </w:r>
      <w:r>
        <w:rPr>
          <w:rFonts w:ascii="Times New Roman" w:hAnsi="Times New Roman" w:cs="Times New Roman"/>
          <w:lang w:val="nl-NL"/>
        </w:rPr>
        <w:t xml:space="preserve"> is dat </w:t>
      </w:r>
      <w:r w:rsidR="00410093">
        <w:rPr>
          <w:rFonts w:ascii="Times New Roman" w:hAnsi="Times New Roman" w:cs="Times New Roman"/>
          <w:lang w:val="nl-NL"/>
        </w:rPr>
        <w:t xml:space="preserve">studenten makkelijker en zoveel mogelijk zonder tijdsverlies kunnen schakelen, rekening houdend met de zich bij hen ontwikkelende belangstelling. Meer algemene vakken in het eerste jaar zien wij daarbij niet </w:t>
      </w:r>
      <w:r w:rsidR="00FC2BEA">
        <w:rPr>
          <w:rFonts w:ascii="Times New Roman" w:hAnsi="Times New Roman" w:cs="Times New Roman"/>
          <w:lang w:val="nl-NL"/>
        </w:rPr>
        <w:t xml:space="preserve">direct </w:t>
      </w:r>
      <w:r w:rsidR="00410093">
        <w:rPr>
          <w:rFonts w:ascii="Times New Roman" w:hAnsi="Times New Roman" w:cs="Times New Roman"/>
          <w:lang w:val="nl-NL"/>
        </w:rPr>
        <w:t xml:space="preserve">als oplossing, maar er zou wel gezocht kunnen worden naar vakken die voldoen aan de in de vorige alinea genoemde voorwaarden en als het ware liggen op het kruispunt van verschillende programma’s. </w:t>
      </w:r>
      <w:r w:rsidR="00782D81">
        <w:rPr>
          <w:rFonts w:ascii="Times New Roman" w:hAnsi="Times New Roman" w:cs="Times New Roman"/>
          <w:lang w:val="nl-NL"/>
        </w:rPr>
        <w:t xml:space="preserve">Andere succesvolle zogenaamd brede opleidingen zoeken hun heil dan ook niet  per se in ‘algemene vakken’, maar bijv. in authentieke maatschappelijke of wetenschappelijke vraagstukken die vanuit meerdere </w:t>
      </w:r>
      <w:proofErr w:type="spellStart"/>
      <w:r w:rsidR="00782D81">
        <w:rPr>
          <w:rFonts w:ascii="Times New Roman" w:hAnsi="Times New Roman" w:cs="Times New Roman"/>
          <w:lang w:val="nl-NL"/>
        </w:rPr>
        <w:t>subdisciplines</w:t>
      </w:r>
      <w:proofErr w:type="spellEnd"/>
      <w:r w:rsidR="00782D81">
        <w:rPr>
          <w:rFonts w:ascii="Times New Roman" w:hAnsi="Times New Roman" w:cs="Times New Roman"/>
          <w:lang w:val="nl-NL"/>
        </w:rPr>
        <w:t xml:space="preserve"> worden benaderd.   </w:t>
      </w:r>
    </w:p>
    <w:p w:rsidR="00152938" w:rsidRDefault="00152938">
      <w:pPr>
        <w:rPr>
          <w:rFonts w:ascii="Times New Roman" w:hAnsi="Times New Roman" w:cs="Times New Roman"/>
          <w:lang w:val="nl-NL"/>
        </w:rPr>
      </w:pPr>
    </w:p>
    <w:p w:rsidR="00DE7868" w:rsidRDefault="00410093" w:rsidP="00DE7868">
      <w:pPr>
        <w:rPr>
          <w:rFonts w:ascii="Times New Roman" w:hAnsi="Times New Roman" w:cs="Times New Roman"/>
          <w:lang w:val="nl-NL"/>
        </w:rPr>
      </w:pPr>
      <w:r>
        <w:rPr>
          <w:rFonts w:ascii="Times New Roman" w:hAnsi="Times New Roman" w:cs="Times New Roman"/>
          <w:lang w:val="nl-NL"/>
        </w:rPr>
        <w:t>4. Ook de roep om meer Engelstalig programma’s in de bachelor zou wat ons betreft vergezeld moeten gaan met een gedegener marktverkenning. Als wij op deze manier voor somm</w:t>
      </w:r>
      <w:r w:rsidR="00A36753">
        <w:rPr>
          <w:rFonts w:ascii="Times New Roman" w:hAnsi="Times New Roman" w:cs="Times New Roman"/>
          <w:lang w:val="nl-NL"/>
        </w:rPr>
        <w:t>ige programma’s/opleidingen voldoende,</w:t>
      </w:r>
      <w:r>
        <w:rPr>
          <w:rFonts w:ascii="Times New Roman" w:hAnsi="Times New Roman" w:cs="Times New Roman"/>
          <w:lang w:val="nl-NL"/>
        </w:rPr>
        <w:t xml:space="preserve"> liefst </w:t>
      </w:r>
      <w:r w:rsidR="00A36753">
        <w:rPr>
          <w:rFonts w:ascii="Times New Roman" w:hAnsi="Times New Roman" w:cs="Times New Roman"/>
          <w:lang w:val="nl-NL"/>
        </w:rPr>
        <w:t xml:space="preserve">ook </w:t>
      </w:r>
      <w:r>
        <w:rPr>
          <w:rFonts w:ascii="Times New Roman" w:hAnsi="Times New Roman" w:cs="Times New Roman"/>
          <w:lang w:val="nl-NL"/>
        </w:rPr>
        <w:t xml:space="preserve">goede studenten van buiten Nederland kunnen werven, is voor zo’n koers </w:t>
      </w:r>
      <w:r w:rsidR="00DE7868">
        <w:rPr>
          <w:rFonts w:ascii="Times New Roman" w:hAnsi="Times New Roman" w:cs="Times New Roman"/>
          <w:lang w:val="nl-NL"/>
        </w:rPr>
        <w:t xml:space="preserve">bij die programma’s </w:t>
      </w:r>
      <w:r>
        <w:rPr>
          <w:rFonts w:ascii="Times New Roman" w:hAnsi="Times New Roman" w:cs="Times New Roman"/>
          <w:lang w:val="nl-NL"/>
        </w:rPr>
        <w:t xml:space="preserve">wat te zeggen. </w:t>
      </w:r>
      <w:r w:rsidR="00A36753">
        <w:rPr>
          <w:rFonts w:ascii="Times New Roman" w:hAnsi="Times New Roman" w:cs="Times New Roman"/>
          <w:lang w:val="nl-NL"/>
        </w:rPr>
        <w:t xml:space="preserve">Dat Nederlandse aspirant-studenten erop zitten te wachten – daarvoor zien wij geen aanwijzingen. De diepgang van ons programma zit natuurlijk ook niet in de voertaal. Andersom zijn er verschillende onderzoeken die laten zien dat op initieel academisch niveau in ieder geval beter </w:t>
      </w:r>
      <w:r w:rsidR="00004362">
        <w:rPr>
          <w:rFonts w:ascii="Times New Roman" w:hAnsi="Times New Roman" w:cs="Times New Roman"/>
          <w:lang w:val="nl-NL"/>
        </w:rPr>
        <w:t>(</w:t>
      </w:r>
      <w:r w:rsidR="00A36753">
        <w:rPr>
          <w:rFonts w:ascii="Times New Roman" w:hAnsi="Times New Roman" w:cs="Times New Roman"/>
          <w:lang w:val="nl-NL"/>
        </w:rPr>
        <w:t>ook</w:t>
      </w:r>
      <w:r w:rsidR="00004362">
        <w:rPr>
          <w:rFonts w:ascii="Times New Roman" w:hAnsi="Times New Roman" w:cs="Times New Roman"/>
          <w:lang w:val="nl-NL"/>
        </w:rPr>
        <w:t>)</w:t>
      </w:r>
      <w:r w:rsidR="00A36753">
        <w:rPr>
          <w:rFonts w:ascii="Times New Roman" w:hAnsi="Times New Roman" w:cs="Times New Roman"/>
          <w:lang w:val="nl-NL"/>
        </w:rPr>
        <w:t xml:space="preserve"> de moedertaal </w:t>
      </w:r>
      <w:r w:rsidR="00004362">
        <w:rPr>
          <w:rFonts w:ascii="Times New Roman" w:hAnsi="Times New Roman" w:cs="Times New Roman"/>
          <w:lang w:val="nl-NL"/>
        </w:rPr>
        <w:t xml:space="preserve">wordt </w:t>
      </w:r>
      <w:r w:rsidR="00A36753">
        <w:rPr>
          <w:rFonts w:ascii="Times New Roman" w:hAnsi="Times New Roman" w:cs="Times New Roman"/>
          <w:lang w:val="nl-NL"/>
        </w:rPr>
        <w:t xml:space="preserve">gebruikt. Los daarvan menen wij dat </w:t>
      </w:r>
      <w:r w:rsidR="00DE7868">
        <w:rPr>
          <w:rFonts w:ascii="Times New Roman" w:hAnsi="Times New Roman" w:cs="Times New Roman"/>
          <w:lang w:val="nl-NL"/>
        </w:rPr>
        <w:t xml:space="preserve">bij uitstek </w:t>
      </w:r>
      <w:r w:rsidR="00004362">
        <w:rPr>
          <w:rFonts w:ascii="Times New Roman" w:hAnsi="Times New Roman" w:cs="Times New Roman"/>
          <w:lang w:val="nl-NL"/>
        </w:rPr>
        <w:t>voor de bachelorprogramma</w:t>
      </w:r>
      <w:r w:rsidR="00DE7868">
        <w:rPr>
          <w:rFonts w:ascii="Times New Roman" w:hAnsi="Times New Roman" w:cs="Times New Roman"/>
          <w:lang w:val="nl-NL"/>
        </w:rPr>
        <w:t>’</w:t>
      </w:r>
      <w:r w:rsidR="00004362">
        <w:rPr>
          <w:rFonts w:ascii="Times New Roman" w:hAnsi="Times New Roman" w:cs="Times New Roman"/>
          <w:lang w:val="nl-NL"/>
        </w:rPr>
        <w:t xml:space="preserve">s </w:t>
      </w:r>
      <w:r w:rsidR="00DE7868">
        <w:rPr>
          <w:rFonts w:ascii="Times New Roman" w:hAnsi="Times New Roman" w:cs="Times New Roman"/>
          <w:lang w:val="nl-NL"/>
        </w:rPr>
        <w:t xml:space="preserve">van een faculteit der Geesteswetenschappen </w:t>
      </w:r>
      <w:r w:rsidR="00A36753">
        <w:rPr>
          <w:rFonts w:ascii="Times New Roman" w:hAnsi="Times New Roman" w:cs="Times New Roman"/>
          <w:lang w:val="nl-NL"/>
        </w:rPr>
        <w:t>een doelstelling</w:t>
      </w:r>
      <w:r w:rsidR="00004362">
        <w:rPr>
          <w:rFonts w:ascii="Times New Roman" w:hAnsi="Times New Roman" w:cs="Times New Roman"/>
          <w:lang w:val="nl-NL"/>
        </w:rPr>
        <w:t xml:space="preserve"> zou moeten zijn dat </w:t>
      </w:r>
      <w:r w:rsidR="00DE7868">
        <w:rPr>
          <w:rFonts w:ascii="Times New Roman" w:hAnsi="Times New Roman" w:cs="Times New Roman"/>
          <w:lang w:val="nl-NL"/>
        </w:rPr>
        <w:t xml:space="preserve">studenten zich in woord en geschrift op passende wijze van het Nederlands kunnen bedienen. </w:t>
      </w:r>
    </w:p>
    <w:p w:rsidR="00DE7868" w:rsidRDefault="00DE7868" w:rsidP="00DE7868">
      <w:pPr>
        <w:rPr>
          <w:rFonts w:ascii="Times New Roman" w:hAnsi="Times New Roman" w:cs="Times New Roman"/>
          <w:lang w:val="nl-NL"/>
        </w:rPr>
      </w:pPr>
    </w:p>
    <w:p w:rsidR="009D2F5E" w:rsidRDefault="00DE7868" w:rsidP="00DE7868">
      <w:pPr>
        <w:rPr>
          <w:rFonts w:ascii="Times New Roman" w:hAnsi="Times New Roman" w:cs="Times New Roman"/>
          <w:lang w:val="nl-NL"/>
        </w:rPr>
      </w:pPr>
      <w:r>
        <w:rPr>
          <w:rFonts w:ascii="Times New Roman" w:hAnsi="Times New Roman" w:cs="Times New Roman"/>
          <w:lang w:val="nl-NL"/>
        </w:rPr>
        <w:t xml:space="preserve">(5. De gedachte dat in de bachelor semester 4 wordt vrijgehouden voor een buitenlands verblijf of een minor is interessant. Tegelijkertijd zal het bestuur zich realiseren dat de door de faculteit aan te bieden </w:t>
      </w:r>
      <w:proofErr w:type="spellStart"/>
      <w:r>
        <w:rPr>
          <w:rFonts w:ascii="Times New Roman" w:hAnsi="Times New Roman" w:cs="Times New Roman"/>
          <w:lang w:val="nl-NL"/>
        </w:rPr>
        <w:t>minores</w:t>
      </w:r>
      <w:proofErr w:type="spellEnd"/>
      <w:r>
        <w:rPr>
          <w:rFonts w:ascii="Times New Roman" w:hAnsi="Times New Roman" w:cs="Times New Roman"/>
          <w:lang w:val="nl-NL"/>
        </w:rPr>
        <w:t xml:space="preserve"> relatief duur zullen zijn</w:t>
      </w:r>
      <w:r w:rsidR="006073BF">
        <w:rPr>
          <w:rFonts w:ascii="Times New Roman" w:hAnsi="Times New Roman" w:cs="Times New Roman"/>
          <w:lang w:val="nl-NL"/>
        </w:rPr>
        <w:t xml:space="preserve"> als </w:t>
      </w:r>
      <w:r w:rsidR="00662ACC">
        <w:rPr>
          <w:rFonts w:ascii="Times New Roman" w:hAnsi="Times New Roman" w:cs="Times New Roman"/>
          <w:lang w:val="nl-NL"/>
        </w:rPr>
        <w:t xml:space="preserve">zij </w:t>
      </w:r>
      <w:r w:rsidR="006073BF">
        <w:rPr>
          <w:rFonts w:ascii="Times New Roman" w:hAnsi="Times New Roman" w:cs="Times New Roman"/>
          <w:lang w:val="nl-NL"/>
        </w:rPr>
        <w:t>niet</w:t>
      </w:r>
      <w:r w:rsidR="006B780F">
        <w:rPr>
          <w:rFonts w:ascii="Times New Roman" w:hAnsi="Times New Roman" w:cs="Times New Roman"/>
          <w:lang w:val="nl-NL"/>
        </w:rPr>
        <w:t xml:space="preserve"> voor een belangrijk deel </w:t>
      </w:r>
      <w:r w:rsidR="006073BF">
        <w:rPr>
          <w:rFonts w:ascii="Times New Roman" w:hAnsi="Times New Roman" w:cs="Times New Roman"/>
          <w:lang w:val="nl-NL"/>
        </w:rPr>
        <w:t xml:space="preserve">bestaan </w:t>
      </w:r>
      <w:r w:rsidR="006B780F">
        <w:rPr>
          <w:rFonts w:ascii="Times New Roman" w:hAnsi="Times New Roman" w:cs="Times New Roman"/>
          <w:lang w:val="nl-NL"/>
        </w:rPr>
        <w:t>uit modulen die al in het overige onderwijs gegeven worden.</w:t>
      </w:r>
      <w:r w:rsidR="00000874">
        <w:rPr>
          <w:rFonts w:ascii="Times New Roman" w:hAnsi="Times New Roman" w:cs="Times New Roman"/>
          <w:lang w:val="nl-NL"/>
        </w:rPr>
        <w:t xml:space="preserve"> </w:t>
      </w:r>
      <w:r w:rsidR="00662ACC">
        <w:rPr>
          <w:rFonts w:ascii="Times New Roman" w:hAnsi="Times New Roman" w:cs="Times New Roman"/>
          <w:lang w:val="nl-NL"/>
        </w:rPr>
        <w:t xml:space="preserve">In het model dat het bestuur voorstaat kan alleen geput worden uit het bestaande onderwijs in de propedeuse (semester 2) en de afstudeerfase (semester 6). </w:t>
      </w:r>
      <w:r w:rsidR="009D2F5E">
        <w:rPr>
          <w:rFonts w:ascii="Times New Roman" w:hAnsi="Times New Roman" w:cs="Times New Roman"/>
          <w:lang w:val="nl-NL"/>
        </w:rPr>
        <w:t>Dat</w:t>
      </w:r>
      <w:r>
        <w:rPr>
          <w:rFonts w:ascii="Times New Roman" w:hAnsi="Times New Roman" w:cs="Times New Roman"/>
          <w:lang w:val="nl-NL"/>
        </w:rPr>
        <w:t xml:space="preserve"> zal zeker </w:t>
      </w:r>
      <w:r w:rsidR="009D2F5E">
        <w:rPr>
          <w:rFonts w:ascii="Times New Roman" w:hAnsi="Times New Roman" w:cs="Times New Roman"/>
          <w:lang w:val="nl-NL"/>
        </w:rPr>
        <w:t xml:space="preserve">niet tot de gewenste combinaties kunnen leiden, </w:t>
      </w:r>
      <w:r w:rsidR="00662ACC">
        <w:rPr>
          <w:rFonts w:ascii="Times New Roman" w:hAnsi="Times New Roman" w:cs="Times New Roman"/>
          <w:lang w:val="nl-NL"/>
        </w:rPr>
        <w:t>zodat</w:t>
      </w:r>
      <w:r w:rsidR="009D2F5E">
        <w:rPr>
          <w:rFonts w:ascii="Times New Roman" w:hAnsi="Times New Roman" w:cs="Times New Roman"/>
          <w:lang w:val="nl-NL"/>
        </w:rPr>
        <w:t xml:space="preserve"> ander bestaand onderwijs uit semester 1, 3 en 5 </w:t>
      </w:r>
      <w:r w:rsidR="00A264E2">
        <w:rPr>
          <w:rFonts w:ascii="Times New Roman" w:hAnsi="Times New Roman" w:cs="Times New Roman"/>
          <w:lang w:val="nl-NL"/>
        </w:rPr>
        <w:t xml:space="preserve">nu </w:t>
      </w:r>
      <w:r w:rsidR="009D2F5E">
        <w:rPr>
          <w:rFonts w:ascii="Times New Roman" w:hAnsi="Times New Roman" w:cs="Times New Roman"/>
          <w:lang w:val="nl-NL"/>
        </w:rPr>
        <w:t>dubbel zal moeten worden aangeboden</w:t>
      </w:r>
      <w:r w:rsidR="00662ACC">
        <w:rPr>
          <w:rFonts w:ascii="Times New Roman" w:hAnsi="Times New Roman" w:cs="Times New Roman"/>
          <w:lang w:val="nl-NL"/>
        </w:rPr>
        <w:t>)</w:t>
      </w:r>
      <w:r w:rsidR="009D2F5E">
        <w:rPr>
          <w:rFonts w:ascii="Times New Roman" w:hAnsi="Times New Roman" w:cs="Times New Roman"/>
          <w:lang w:val="nl-NL"/>
        </w:rPr>
        <w:t>.</w:t>
      </w:r>
    </w:p>
    <w:p w:rsidR="009D2F5E" w:rsidRDefault="009D2F5E" w:rsidP="00DE7868">
      <w:pPr>
        <w:rPr>
          <w:rFonts w:ascii="Times New Roman" w:hAnsi="Times New Roman" w:cs="Times New Roman"/>
          <w:lang w:val="nl-NL"/>
        </w:rPr>
      </w:pPr>
    </w:p>
    <w:p w:rsidR="00ED2F84" w:rsidRDefault="009D2F5E" w:rsidP="00DE7868">
      <w:pPr>
        <w:rPr>
          <w:rFonts w:ascii="Times New Roman" w:hAnsi="Times New Roman" w:cs="Times New Roman"/>
          <w:lang w:val="nl-NL"/>
        </w:rPr>
      </w:pPr>
      <w:r>
        <w:rPr>
          <w:rFonts w:ascii="Times New Roman" w:hAnsi="Times New Roman" w:cs="Times New Roman"/>
          <w:lang w:val="nl-NL"/>
        </w:rPr>
        <w:t>6. Wat is opgemerkt over de in punt 1</w:t>
      </w:r>
      <w:r w:rsidR="00000874">
        <w:rPr>
          <w:rFonts w:ascii="Times New Roman" w:hAnsi="Times New Roman" w:cs="Times New Roman"/>
          <w:lang w:val="nl-NL"/>
        </w:rPr>
        <w:t xml:space="preserve"> </w:t>
      </w:r>
      <w:r>
        <w:rPr>
          <w:rFonts w:ascii="Times New Roman" w:hAnsi="Times New Roman" w:cs="Times New Roman"/>
          <w:lang w:val="nl-NL"/>
        </w:rPr>
        <w:t>genoemde factoren (</w:t>
      </w:r>
      <w:r w:rsidRPr="00313848">
        <w:rPr>
          <w:rFonts w:ascii="Times New Roman" w:hAnsi="Times New Roman" w:cs="Times New Roman"/>
          <w:i/>
          <w:lang w:val="nl-NL"/>
        </w:rPr>
        <w:t>zodanig programmeren dat het brede palet van de faculteit behouden blijft</w:t>
      </w:r>
      <w:r w:rsidRPr="00313848">
        <w:rPr>
          <w:rFonts w:ascii="Times New Roman" w:hAnsi="Times New Roman" w:cs="Times New Roman"/>
          <w:lang w:val="nl-NL"/>
        </w:rPr>
        <w:t xml:space="preserve"> en </w:t>
      </w:r>
      <w:r w:rsidRPr="00313848">
        <w:rPr>
          <w:rFonts w:ascii="Times New Roman" w:hAnsi="Times New Roman" w:cs="Times New Roman"/>
          <w:i/>
          <w:lang w:val="nl-NL"/>
        </w:rPr>
        <w:t>zodanig programmeren dat de faculteit voldoende middelen krijgt</w:t>
      </w:r>
      <w:r>
        <w:rPr>
          <w:rFonts w:ascii="Times New Roman" w:hAnsi="Times New Roman" w:cs="Times New Roman"/>
          <w:lang w:val="nl-NL"/>
        </w:rPr>
        <w:t>) geldt precies zo voor de m</w:t>
      </w:r>
      <w:r w:rsidR="00964365">
        <w:rPr>
          <w:rFonts w:ascii="Times New Roman" w:hAnsi="Times New Roman" w:cs="Times New Roman"/>
          <w:lang w:val="nl-NL"/>
        </w:rPr>
        <w:t>aster als de bachelor. Geruststellend is misschien dat het</w:t>
      </w:r>
      <w:r>
        <w:rPr>
          <w:rFonts w:ascii="Times New Roman" w:hAnsi="Times New Roman" w:cs="Times New Roman"/>
          <w:lang w:val="nl-NL"/>
        </w:rPr>
        <w:t xml:space="preserve"> aandeel van de masters in onze totale middelen </w:t>
      </w:r>
      <w:r w:rsidR="00964365">
        <w:rPr>
          <w:rFonts w:ascii="Times New Roman" w:hAnsi="Times New Roman" w:cs="Times New Roman"/>
          <w:lang w:val="nl-NL"/>
        </w:rPr>
        <w:t xml:space="preserve">kleiner is </w:t>
      </w:r>
      <w:r>
        <w:rPr>
          <w:rFonts w:ascii="Times New Roman" w:hAnsi="Times New Roman" w:cs="Times New Roman"/>
          <w:lang w:val="nl-NL"/>
        </w:rPr>
        <w:t>dan de bachelors</w:t>
      </w:r>
      <w:r w:rsidR="00964365">
        <w:rPr>
          <w:rFonts w:ascii="Times New Roman" w:hAnsi="Times New Roman" w:cs="Times New Roman"/>
          <w:lang w:val="nl-NL"/>
        </w:rPr>
        <w:t xml:space="preserve">. Het probleem is hier evenwel </w:t>
      </w:r>
      <w:r w:rsidR="00662ACC">
        <w:rPr>
          <w:rFonts w:ascii="Times New Roman" w:hAnsi="Times New Roman" w:cs="Times New Roman"/>
          <w:lang w:val="nl-NL"/>
        </w:rPr>
        <w:t xml:space="preserve">aanzienlijk </w:t>
      </w:r>
      <w:r w:rsidR="00964365">
        <w:rPr>
          <w:rFonts w:ascii="Times New Roman" w:hAnsi="Times New Roman" w:cs="Times New Roman"/>
          <w:lang w:val="nl-NL"/>
        </w:rPr>
        <w:t>groter omdat er meer opleidingen kleine aanta</w:t>
      </w:r>
      <w:r w:rsidR="00A264E2">
        <w:rPr>
          <w:rFonts w:ascii="Times New Roman" w:hAnsi="Times New Roman" w:cs="Times New Roman"/>
          <w:lang w:val="nl-NL"/>
        </w:rPr>
        <w:t xml:space="preserve">llen studenten hebben en omdat </w:t>
      </w:r>
      <w:r w:rsidR="00964365">
        <w:rPr>
          <w:rFonts w:ascii="Times New Roman" w:hAnsi="Times New Roman" w:cs="Times New Roman"/>
          <w:lang w:val="nl-NL"/>
        </w:rPr>
        <w:t>oplossingen in de richting van verbredingen problematischer zullen zijn. Wat dat betreft zien wij niet dat deze paragraaf in Profiel 2016 nieuwe nuttige aanknopingspunten biedt</w:t>
      </w:r>
      <w:r w:rsidR="00ED2F84">
        <w:rPr>
          <w:rFonts w:ascii="Times New Roman" w:hAnsi="Times New Roman" w:cs="Times New Roman"/>
          <w:lang w:val="nl-NL"/>
        </w:rPr>
        <w:t xml:space="preserve"> ten opzichte van de huidige situatie</w:t>
      </w:r>
      <w:r w:rsidR="00964365">
        <w:rPr>
          <w:rFonts w:ascii="Times New Roman" w:hAnsi="Times New Roman" w:cs="Times New Roman"/>
          <w:lang w:val="nl-NL"/>
        </w:rPr>
        <w:t xml:space="preserve">. Het facultaire perspectief op de masterprogramma’s is nooit erg uitgewerkt geweest en wij zien daar nu </w:t>
      </w:r>
      <w:r w:rsidR="00A264E2">
        <w:rPr>
          <w:rFonts w:ascii="Times New Roman" w:hAnsi="Times New Roman" w:cs="Times New Roman"/>
          <w:lang w:val="nl-NL"/>
        </w:rPr>
        <w:t xml:space="preserve">helaas </w:t>
      </w:r>
      <w:r w:rsidR="00964365">
        <w:rPr>
          <w:rFonts w:ascii="Times New Roman" w:hAnsi="Times New Roman" w:cs="Times New Roman"/>
          <w:lang w:val="nl-NL"/>
        </w:rPr>
        <w:t xml:space="preserve">geen bruikbare verandering in. </w:t>
      </w:r>
      <w:r w:rsidR="00662ACC">
        <w:rPr>
          <w:rFonts w:ascii="Times New Roman" w:hAnsi="Times New Roman" w:cs="Times New Roman"/>
          <w:lang w:val="nl-NL"/>
        </w:rPr>
        <w:t xml:space="preserve">Met de gegeven indeling </w:t>
      </w:r>
      <w:r w:rsidR="00ED2F84">
        <w:rPr>
          <w:rFonts w:ascii="Times New Roman" w:hAnsi="Times New Roman" w:cs="Times New Roman"/>
          <w:lang w:val="nl-NL"/>
        </w:rPr>
        <w:t xml:space="preserve">neemt </w:t>
      </w:r>
      <w:r w:rsidR="00662ACC">
        <w:rPr>
          <w:rFonts w:ascii="Times New Roman" w:hAnsi="Times New Roman" w:cs="Times New Roman"/>
          <w:lang w:val="nl-NL"/>
        </w:rPr>
        <w:t xml:space="preserve">ons </w:t>
      </w:r>
      <w:proofErr w:type="spellStart"/>
      <w:r w:rsidR="00662ACC">
        <w:rPr>
          <w:rFonts w:ascii="Times New Roman" w:hAnsi="Times New Roman" w:cs="Times New Roman"/>
          <w:lang w:val="nl-NL"/>
        </w:rPr>
        <w:t>inziens</w:t>
      </w:r>
      <w:proofErr w:type="spellEnd"/>
      <w:r w:rsidR="00662ACC">
        <w:rPr>
          <w:rFonts w:ascii="Times New Roman" w:hAnsi="Times New Roman" w:cs="Times New Roman"/>
          <w:lang w:val="nl-NL"/>
        </w:rPr>
        <w:t xml:space="preserve"> de verwarring </w:t>
      </w:r>
      <w:r w:rsidR="00ED2F84">
        <w:rPr>
          <w:rFonts w:ascii="Times New Roman" w:hAnsi="Times New Roman" w:cs="Times New Roman"/>
          <w:lang w:val="nl-NL"/>
        </w:rPr>
        <w:t xml:space="preserve">eerder toe dan af. </w:t>
      </w:r>
      <w:r w:rsidR="00A264E2">
        <w:rPr>
          <w:rFonts w:ascii="Times New Roman" w:hAnsi="Times New Roman" w:cs="Times New Roman"/>
          <w:lang w:val="nl-NL"/>
        </w:rPr>
        <w:t xml:space="preserve">Hier is dus nog </w:t>
      </w:r>
      <w:r w:rsidR="00662ACC">
        <w:rPr>
          <w:rFonts w:ascii="Times New Roman" w:hAnsi="Times New Roman" w:cs="Times New Roman"/>
          <w:lang w:val="nl-NL"/>
        </w:rPr>
        <w:t xml:space="preserve">flink </w:t>
      </w:r>
      <w:r w:rsidR="00A264E2">
        <w:rPr>
          <w:rFonts w:ascii="Times New Roman" w:hAnsi="Times New Roman" w:cs="Times New Roman"/>
          <w:lang w:val="nl-NL"/>
        </w:rPr>
        <w:t>wat werk aan de winkel.</w:t>
      </w:r>
    </w:p>
    <w:p w:rsidR="00662ACC" w:rsidRDefault="00662ACC" w:rsidP="00DE7868">
      <w:pPr>
        <w:rPr>
          <w:rFonts w:ascii="Times New Roman" w:hAnsi="Times New Roman" w:cs="Times New Roman"/>
          <w:lang w:val="nl-NL"/>
        </w:rPr>
      </w:pPr>
    </w:p>
    <w:p w:rsidR="00662ACC" w:rsidRDefault="00662ACC" w:rsidP="00DE7868">
      <w:pPr>
        <w:rPr>
          <w:rFonts w:ascii="Times New Roman" w:hAnsi="Times New Roman" w:cs="Times New Roman"/>
          <w:lang w:val="nl-NL"/>
        </w:rPr>
      </w:pPr>
      <w:r>
        <w:rPr>
          <w:rFonts w:ascii="Times New Roman" w:hAnsi="Times New Roman" w:cs="Times New Roman"/>
          <w:lang w:val="nl-NL"/>
        </w:rPr>
        <w:t xml:space="preserve">(7. Hoewel dit punt enigszins buiten de orde staat van de onderwijsfinanciering moet het ons van het hart dat wij niet gelukkig zijn met het voorstel om structureel zo drastisch te kappen </w:t>
      </w:r>
      <w:r w:rsidR="00C371A6">
        <w:rPr>
          <w:rFonts w:ascii="Times New Roman" w:hAnsi="Times New Roman" w:cs="Times New Roman"/>
          <w:lang w:val="nl-NL"/>
        </w:rPr>
        <w:t>in de plaatsen voor jonge onderzoekers. Dat dit gebeurt in de jaren waarin de faculteit zo diep in de min staat, kunnen we begrijpen. Ook volgen wij de redenering dat deze maatregel medewerkers meer zal aanmoedigen elders fondsen te verwerven. Tegelijkertijd is het irrealistisch te verwachten dat daarmee deze reduc</w:t>
      </w:r>
      <w:r w:rsidR="00947D0E">
        <w:rPr>
          <w:rFonts w:ascii="Times New Roman" w:hAnsi="Times New Roman" w:cs="Times New Roman"/>
          <w:lang w:val="nl-NL"/>
        </w:rPr>
        <w:t>tie gecompenseerd zal worden</w:t>
      </w:r>
      <w:r w:rsidR="00C371A6">
        <w:rPr>
          <w:rFonts w:ascii="Times New Roman" w:hAnsi="Times New Roman" w:cs="Times New Roman"/>
          <w:lang w:val="nl-NL"/>
        </w:rPr>
        <w:t>, terwijl een substantieel aantal jonge onderzoek</w:t>
      </w:r>
      <w:r w:rsidR="00AE6052">
        <w:rPr>
          <w:rFonts w:ascii="Times New Roman" w:hAnsi="Times New Roman" w:cs="Times New Roman"/>
          <w:lang w:val="nl-NL"/>
        </w:rPr>
        <w:t>e</w:t>
      </w:r>
      <w:r w:rsidR="00C371A6">
        <w:rPr>
          <w:rFonts w:ascii="Times New Roman" w:hAnsi="Times New Roman" w:cs="Times New Roman"/>
          <w:lang w:val="nl-NL"/>
        </w:rPr>
        <w:t xml:space="preserve">rs aan </w:t>
      </w:r>
      <w:r w:rsidR="00AE6052">
        <w:rPr>
          <w:rFonts w:ascii="Times New Roman" w:hAnsi="Times New Roman" w:cs="Times New Roman"/>
          <w:lang w:val="nl-NL"/>
        </w:rPr>
        <w:t>onze facu</w:t>
      </w:r>
      <w:r w:rsidR="00C371A6">
        <w:rPr>
          <w:rFonts w:ascii="Times New Roman" w:hAnsi="Times New Roman" w:cs="Times New Roman"/>
          <w:lang w:val="nl-NL"/>
        </w:rPr>
        <w:t>lteit direct en indirect van g</w:t>
      </w:r>
      <w:r w:rsidR="00AE6052">
        <w:rPr>
          <w:rFonts w:ascii="Times New Roman" w:hAnsi="Times New Roman" w:cs="Times New Roman"/>
          <w:lang w:val="nl-NL"/>
        </w:rPr>
        <w:t>r</w:t>
      </w:r>
      <w:r w:rsidR="00C371A6">
        <w:rPr>
          <w:rFonts w:ascii="Times New Roman" w:hAnsi="Times New Roman" w:cs="Times New Roman"/>
          <w:lang w:val="nl-NL"/>
        </w:rPr>
        <w:t xml:space="preserve">oot belang is voor het </w:t>
      </w:r>
      <w:proofErr w:type="spellStart"/>
      <w:r w:rsidR="00C371A6">
        <w:rPr>
          <w:rFonts w:ascii="Times New Roman" w:hAnsi="Times New Roman" w:cs="Times New Roman"/>
          <w:lang w:val="nl-NL"/>
        </w:rPr>
        <w:t>onderzoeksklimaat</w:t>
      </w:r>
      <w:proofErr w:type="spellEnd"/>
      <w:r w:rsidR="00C371A6">
        <w:rPr>
          <w:rFonts w:ascii="Times New Roman" w:hAnsi="Times New Roman" w:cs="Times New Roman"/>
          <w:lang w:val="nl-NL"/>
        </w:rPr>
        <w:t>.</w:t>
      </w:r>
      <w:r w:rsidR="00AE6052">
        <w:rPr>
          <w:rFonts w:ascii="Times New Roman" w:hAnsi="Times New Roman" w:cs="Times New Roman"/>
          <w:lang w:val="nl-NL"/>
        </w:rPr>
        <w:t xml:space="preserve"> Dat wij nog maar zo kort geleden via Duurzame Geesteswetenschappen </w:t>
      </w:r>
      <w:r w:rsidR="00E30470">
        <w:rPr>
          <w:rFonts w:ascii="Times New Roman" w:hAnsi="Times New Roman" w:cs="Times New Roman"/>
          <w:lang w:val="nl-NL"/>
        </w:rPr>
        <w:t>de overheid vragen om vooral méé</w:t>
      </w:r>
      <w:r w:rsidR="00AE6052">
        <w:rPr>
          <w:rFonts w:ascii="Times New Roman" w:hAnsi="Times New Roman" w:cs="Times New Roman"/>
          <w:lang w:val="nl-NL"/>
        </w:rPr>
        <w:t xml:space="preserve">r promotieplaatsen te creëren en vervolgens deze zelf bij de eerste tegenwind </w:t>
      </w:r>
      <w:r w:rsidR="00E30470">
        <w:rPr>
          <w:rFonts w:ascii="Times New Roman" w:hAnsi="Times New Roman" w:cs="Times New Roman"/>
          <w:lang w:val="nl-NL"/>
        </w:rPr>
        <w:t xml:space="preserve">om zeep </w:t>
      </w:r>
      <w:r w:rsidR="00AE6052">
        <w:rPr>
          <w:rFonts w:ascii="Times New Roman" w:hAnsi="Times New Roman" w:cs="Times New Roman"/>
          <w:lang w:val="nl-NL"/>
        </w:rPr>
        <w:t>helpen, maakt ook geen sterke indruk.)</w:t>
      </w:r>
      <w:r>
        <w:rPr>
          <w:rFonts w:ascii="Times New Roman" w:hAnsi="Times New Roman" w:cs="Times New Roman"/>
          <w:lang w:val="nl-NL"/>
        </w:rPr>
        <w:t xml:space="preserve"> </w:t>
      </w:r>
    </w:p>
    <w:p w:rsidR="00A264E2" w:rsidRDefault="00A264E2" w:rsidP="00DE7868">
      <w:pPr>
        <w:rPr>
          <w:rFonts w:ascii="Times New Roman" w:hAnsi="Times New Roman" w:cs="Times New Roman"/>
          <w:lang w:val="nl-NL"/>
        </w:rPr>
      </w:pPr>
    </w:p>
    <w:p w:rsidR="00A264E2" w:rsidRDefault="00947D0E" w:rsidP="00901034">
      <w:pPr>
        <w:rPr>
          <w:rFonts w:ascii="Times New Roman" w:hAnsi="Times New Roman" w:cs="Times New Roman"/>
          <w:lang w:val="nl-NL"/>
        </w:rPr>
      </w:pPr>
      <w:r>
        <w:rPr>
          <w:rFonts w:ascii="Times New Roman" w:hAnsi="Times New Roman" w:cs="Times New Roman"/>
          <w:lang w:val="nl-NL"/>
        </w:rPr>
        <w:t>8</w:t>
      </w:r>
      <w:r w:rsidR="00A264E2">
        <w:rPr>
          <w:rFonts w:ascii="Times New Roman" w:hAnsi="Times New Roman" w:cs="Times New Roman"/>
          <w:lang w:val="nl-NL"/>
        </w:rPr>
        <w:t>. Tot slot</w:t>
      </w:r>
      <w:r w:rsidR="005E5A33">
        <w:rPr>
          <w:rFonts w:ascii="Times New Roman" w:hAnsi="Times New Roman" w:cs="Times New Roman"/>
          <w:lang w:val="nl-NL"/>
        </w:rPr>
        <w:t xml:space="preserve"> een opmerking over de fasering van de veranderingen. De haast die het bestuur heeft is begrijpelijk</w:t>
      </w:r>
      <w:r w:rsidR="00000874">
        <w:rPr>
          <w:rFonts w:ascii="Times New Roman" w:hAnsi="Times New Roman" w:cs="Times New Roman"/>
          <w:lang w:val="nl-NL"/>
        </w:rPr>
        <w:t xml:space="preserve"> in het licht van de bezuinigingsopdracht</w:t>
      </w:r>
      <w:r w:rsidR="005E5A33">
        <w:rPr>
          <w:rFonts w:ascii="Times New Roman" w:hAnsi="Times New Roman" w:cs="Times New Roman"/>
          <w:lang w:val="nl-NL"/>
        </w:rPr>
        <w:t>. Tegelijkertijd zullen ons inziens effectieve veranderingen alleen mogelijk zijn als er een geloofwaardig</w:t>
      </w:r>
      <w:r w:rsidR="00000874">
        <w:rPr>
          <w:rFonts w:ascii="Times New Roman" w:hAnsi="Times New Roman" w:cs="Times New Roman"/>
          <w:lang w:val="nl-NL"/>
        </w:rPr>
        <w:t>, goed onderbouwd</w:t>
      </w:r>
      <w:r w:rsidR="005E5A33">
        <w:rPr>
          <w:rFonts w:ascii="Times New Roman" w:hAnsi="Times New Roman" w:cs="Times New Roman"/>
          <w:lang w:val="nl-NL"/>
        </w:rPr>
        <w:t xml:space="preserve"> en duidelijk perspectief is. Bestuurders, docenten en onderzoekers zullen tenminste enig enthousiasme ervoor moeten kunnen opbrengen, anders wordt het niets met de uitvoering. Mede omdat onze faculteit nog maar kort geleden op grote schaal </w:t>
      </w:r>
      <w:r w:rsidR="00464024">
        <w:rPr>
          <w:rFonts w:ascii="Times New Roman" w:hAnsi="Times New Roman" w:cs="Times New Roman"/>
          <w:lang w:val="nl-NL"/>
        </w:rPr>
        <w:t xml:space="preserve">haar </w:t>
      </w:r>
      <w:r w:rsidR="005E5A33">
        <w:rPr>
          <w:rFonts w:ascii="Times New Roman" w:hAnsi="Times New Roman" w:cs="Times New Roman"/>
          <w:lang w:val="nl-NL"/>
        </w:rPr>
        <w:t>onderwij</w:t>
      </w:r>
      <w:r w:rsidR="00901034">
        <w:rPr>
          <w:rFonts w:ascii="Times New Roman" w:hAnsi="Times New Roman" w:cs="Times New Roman"/>
          <w:lang w:val="nl-NL"/>
        </w:rPr>
        <w:t xml:space="preserve">s heeft </w:t>
      </w:r>
      <w:proofErr w:type="spellStart"/>
      <w:r w:rsidR="00901034">
        <w:rPr>
          <w:rFonts w:ascii="Times New Roman" w:hAnsi="Times New Roman" w:cs="Times New Roman"/>
          <w:lang w:val="nl-NL"/>
        </w:rPr>
        <w:t>geherprogrammeerd</w:t>
      </w:r>
      <w:proofErr w:type="spellEnd"/>
      <w:r w:rsidR="00901034">
        <w:rPr>
          <w:rFonts w:ascii="Times New Roman" w:hAnsi="Times New Roman" w:cs="Times New Roman"/>
          <w:lang w:val="nl-NL"/>
        </w:rPr>
        <w:t>, is onze</w:t>
      </w:r>
      <w:r w:rsidR="005E5A33">
        <w:rPr>
          <w:rFonts w:ascii="Times New Roman" w:hAnsi="Times New Roman" w:cs="Times New Roman"/>
          <w:lang w:val="nl-NL"/>
        </w:rPr>
        <w:t xml:space="preserve"> uitgangssituatie niet eenvoudig</w:t>
      </w:r>
      <w:r w:rsidR="00477F98">
        <w:rPr>
          <w:rFonts w:ascii="Times New Roman" w:hAnsi="Times New Roman" w:cs="Times New Roman"/>
          <w:lang w:val="nl-NL"/>
        </w:rPr>
        <w:t xml:space="preserve"> </w:t>
      </w:r>
      <w:r w:rsidR="00901034">
        <w:rPr>
          <w:rFonts w:ascii="Times New Roman" w:hAnsi="Times New Roman" w:cs="Times New Roman"/>
          <w:lang w:val="nl-NL"/>
        </w:rPr>
        <w:t xml:space="preserve">Zelfs als we erin zouden slagen binnen redelijk korte termijn een goed plan te maken, zullen we voor de uitvoering zoveel mogelijk moeten werken langs </w:t>
      </w:r>
      <w:r w:rsidR="00AE6052">
        <w:rPr>
          <w:rFonts w:ascii="Times New Roman" w:hAnsi="Times New Roman" w:cs="Times New Roman"/>
          <w:lang w:val="nl-NL"/>
        </w:rPr>
        <w:t xml:space="preserve">slimme </w:t>
      </w:r>
      <w:r w:rsidR="00901034">
        <w:rPr>
          <w:rFonts w:ascii="Times New Roman" w:hAnsi="Times New Roman" w:cs="Times New Roman"/>
          <w:lang w:val="nl-NL"/>
        </w:rPr>
        <w:t>lijnen van geleidelijkheid.</w:t>
      </w:r>
      <w:r w:rsidR="00A264E2">
        <w:rPr>
          <w:rFonts w:ascii="Times New Roman" w:hAnsi="Times New Roman" w:cs="Times New Roman"/>
          <w:lang w:val="nl-NL"/>
        </w:rPr>
        <w:t xml:space="preserve"> </w:t>
      </w:r>
    </w:p>
    <w:p w:rsidR="000A6846" w:rsidRDefault="000A6846" w:rsidP="00901034">
      <w:pPr>
        <w:rPr>
          <w:rFonts w:ascii="Times New Roman" w:hAnsi="Times New Roman" w:cs="Times New Roman"/>
          <w:lang w:val="nl-NL"/>
        </w:rPr>
      </w:pPr>
    </w:p>
    <w:p w:rsidR="000A6846" w:rsidRDefault="000A6846" w:rsidP="00901034">
      <w:pPr>
        <w:rPr>
          <w:rFonts w:ascii="Times New Roman" w:hAnsi="Times New Roman" w:cs="Times New Roman"/>
          <w:lang w:val="nl-NL"/>
        </w:rPr>
      </w:pPr>
      <w:r>
        <w:rPr>
          <w:rFonts w:ascii="Times New Roman" w:hAnsi="Times New Roman" w:cs="Times New Roman"/>
          <w:lang w:val="nl-NL"/>
        </w:rPr>
        <w:t>Namens Neerlandistiek,</w:t>
      </w:r>
    </w:p>
    <w:p w:rsidR="000A6846" w:rsidRDefault="000A6846" w:rsidP="00901034">
      <w:pPr>
        <w:rPr>
          <w:rFonts w:ascii="Times New Roman" w:hAnsi="Times New Roman" w:cs="Times New Roman"/>
          <w:lang w:val="nl-NL"/>
        </w:rPr>
      </w:pPr>
      <w:r>
        <w:rPr>
          <w:rFonts w:ascii="Times New Roman" w:hAnsi="Times New Roman" w:cs="Times New Roman"/>
          <w:lang w:val="nl-NL"/>
        </w:rPr>
        <w:t>Jan Don, directeur masteropleidingen</w:t>
      </w:r>
    </w:p>
    <w:p w:rsidR="000A6846" w:rsidRDefault="000A6846" w:rsidP="00901034">
      <w:pPr>
        <w:rPr>
          <w:rFonts w:ascii="Times New Roman" w:hAnsi="Times New Roman" w:cs="Times New Roman"/>
          <w:lang w:val="nl-NL"/>
        </w:rPr>
      </w:pPr>
      <w:r>
        <w:rPr>
          <w:rFonts w:ascii="Times New Roman" w:hAnsi="Times New Roman" w:cs="Times New Roman"/>
          <w:lang w:val="nl-NL"/>
        </w:rPr>
        <w:t xml:space="preserve">Jeroen Jansen, directeur </w:t>
      </w:r>
      <w:proofErr w:type="spellStart"/>
      <w:r>
        <w:rPr>
          <w:rFonts w:ascii="Times New Roman" w:hAnsi="Times New Roman" w:cs="Times New Roman"/>
          <w:lang w:val="nl-NL"/>
        </w:rPr>
        <w:t>bacheloropleidingen</w:t>
      </w:r>
      <w:proofErr w:type="spellEnd"/>
    </w:p>
    <w:p w:rsidR="000A6846" w:rsidRDefault="000A6846" w:rsidP="00901034">
      <w:pPr>
        <w:rPr>
          <w:rFonts w:ascii="Times New Roman" w:hAnsi="Times New Roman" w:cs="Times New Roman"/>
          <w:lang w:val="nl-NL"/>
        </w:rPr>
      </w:pPr>
      <w:r>
        <w:rPr>
          <w:rFonts w:ascii="Times New Roman" w:hAnsi="Times New Roman" w:cs="Times New Roman"/>
          <w:lang w:val="nl-NL"/>
        </w:rPr>
        <w:t>Fred Weerman, afdelingsvoorzitter</w:t>
      </w:r>
    </w:p>
    <w:p w:rsidR="000A6846" w:rsidRDefault="000A6846" w:rsidP="00901034">
      <w:pPr>
        <w:rPr>
          <w:rFonts w:ascii="Times New Roman" w:hAnsi="Times New Roman" w:cs="Times New Roman"/>
          <w:lang w:val="nl-NL"/>
        </w:rPr>
      </w:pPr>
    </w:p>
    <w:p w:rsidR="00A264E2" w:rsidRPr="00313848" w:rsidRDefault="00A264E2">
      <w:pPr>
        <w:rPr>
          <w:rFonts w:ascii="Times New Roman" w:hAnsi="Times New Roman" w:cs="Times New Roman"/>
          <w:lang w:val="nl-NL"/>
        </w:rPr>
      </w:pPr>
    </w:p>
    <w:sectPr w:rsidR="00A264E2" w:rsidRPr="00313848" w:rsidSect="00B91CF5">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EC" w:rsidRDefault="00C201EC" w:rsidP="00901034">
      <w:r>
        <w:separator/>
      </w:r>
    </w:p>
  </w:endnote>
  <w:endnote w:type="continuationSeparator" w:id="0">
    <w:p w:rsidR="00C201EC" w:rsidRDefault="00C201EC" w:rsidP="0090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34" w:rsidRDefault="0087415D" w:rsidP="00DA32CD">
    <w:pPr>
      <w:pStyle w:val="Footer"/>
      <w:framePr w:wrap="around" w:vAnchor="text" w:hAnchor="margin" w:xAlign="right" w:y="1"/>
      <w:rPr>
        <w:rStyle w:val="PageNumber"/>
      </w:rPr>
    </w:pPr>
    <w:r>
      <w:rPr>
        <w:rStyle w:val="PageNumber"/>
      </w:rPr>
      <w:fldChar w:fldCharType="begin"/>
    </w:r>
    <w:r w:rsidR="00901034">
      <w:rPr>
        <w:rStyle w:val="PageNumber"/>
      </w:rPr>
      <w:instrText xml:space="preserve">PAGE  </w:instrText>
    </w:r>
    <w:r>
      <w:rPr>
        <w:rStyle w:val="PageNumber"/>
      </w:rPr>
      <w:fldChar w:fldCharType="end"/>
    </w:r>
  </w:p>
  <w:p w:rsidR="00901034" w:rsidRDefault="00901034" w:rsidP="009010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034" w:rsidRDefault="0087415D" w:rsidP="00DA32CD">
    <w:pPr>
      <w:pStyle w:val="Footer"/>
      <w:framePr w:wrap="around" w:vAnchor="text" w:hAnchor="margin" w:xAlign="right" w:y="1"/>
      <w:rPr>
        <w:rStyle w:val="PageNumber"/>
      </w:rPr>
    </w:pPr>
    <w:r>
      <w:rPr>
        <w:rStyle w:val="PageNumber"/>
      </w:rPr>
      <w:fldChar w:fldCharType="begin"/>
    </w:r>
    <w:r w:rsidR="00901034">
      <w:rPr>
        <w:rStyle w:val="PageNumber"/>
      </w:rPr>
      <w:instrText xml:space="preserve">PAGE  </w:instrText>
    </w:r>
    <w:r>
      <w:rPr>
        <w:rStyle w:val="PageNumber"/>
      </w:rPr>
      <w:fldChar w:fldCharType="separate"/>
    </w:r>
    <w:r w:rsidR="00CA48FC">
      <w:rPr>
        <w:rStyle w:val="PageNumber"/>
        <w:noProof/>
      </w:rPr>
      <w:t>1</w:t>
    </w:r>
    <w:r>
      <w:rPr>
        <w:rStyle w:val="PageNumber"/>
      </w:rPr>
      <w:fldChar w:fldCharType="end"/>
    </w:r>
  </w:p>
  <w:p w:rsidR="00901034" w:rsidRDefault="00901034" w:rsidP="009010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EC" w:rsidRDefault="00C201EC" w:rsidP="00901034">
      <w:r>
        <w:separator/>
      </w:r>
    </w:p>
  </w:footnote>
  <w:footnote w:type="continuationSeparator" w:id="0">
    <w:p w:rsidR="00C201EC" w:rsidRDefault="00C201EC" w:rsidP="00901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4"/>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48"/>
    <w:rsid w:val="00000874"/>
    <w:rsid w:val="00004362"/>
    <w:rsid w:val="000163C7"/>
    <w:rsid w:val="000A6846"/>
    <w:rsid w:val="000E073C"/>
    <w:rsid w:val="00121F8F"/>
    <w:rsid w:val="00146DB3"/>
    <w:rsid w:val="00152938"/>
    <w:rsid w:val="00231506"/>
    <w:rsid w:val="00244D93"/>
    <w:rsid w:val="002D7420"/>
    <w:rsid w:val="00313848"/>
    <w:rsid w:val="003C67F5"/>
    <w:rsid w:val="003D59D1"/>
    <w:rsid w:val="00410093"/>
    <w:rsid w:val="00464024"/>
    <w:rsid w:val="00477F98"/>
    <w:rsid w:val="00510653"/>
    <w:rsid w:val="005E5A33"/>
    <w:rsid w:val="006073BF"/>
    <w:rsid w:val="00662ACC"/>
    <w:rsid w:val="006B67CC"/>
    <w:rsid w:val="006B780F"/>
    <w:rsid w:val="006D14F9"/>
    <w:rsid w:val="00743F06"/>
    <w:rsid w:val="00763749"/>
    <w:rsid w:val="00782D81"/>
    <w:rsid w:val="00801AF0"/>
    <w:rsid w:val="0087415D"/>
    <w:rsid w:val="00901034"/>
    <w:rsid w:val="009335CF"/>
    <w:rsid w:val="00947D0E"/>
    <w:rsid w:val="00964365"/>
    <w:rsid w:val="00973040"/>
    <w:rsid w:val="00995565"/>
    <w:rsid w:val="009D1508"/>
    <w:rsid w:val="009D2F5E"/>
    <w:rsid w:val="00A264E2"/>
    <w:rsid w:val="00A36753"/>
    <w:rsid w:val="00A9304D"/>
    <w:rsid w:val="00AE6052"/>
    <w:rsid w:val="00B70821"/>
    <w:rsid w:val="00B91CF5"/>
    <w:rsid w:val="00C201EC"/>
    <w:rsid w:val="00C371A6"/>
    <w:rsid w:val="00CA48FC"/>
    <w:rsid w:val="00CE197A"/>
    <w:rsid w:val="00D2505B"/>
    <w:rsid w:val="00D8233F"/>
    <w:rsid w:val="00D94519"/>
    <w:rsid w:val="00D9779C"/>
    <w:rsid w:val="00DE7868"/>
    <w:rsid w:val="00E30470"/>
    <w:rsid w:val="00ED2F84"/>
    <w:rsid w:val="00FC2BEA"/>
    <w:rsid w:val="00FF0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1034"/>
    <w:pPr>
      <w:tabs>
        <w:tab w:val="center" w:pos="4536"/>
        <w:tab w:val="right" w:pos="9072"/>
      </w:tabs>
    </w:pPr>
  </w:style>
  <w:style w:type="character" w:customStyle="1" w:styleId="FooterChar">
    <w:name w:val="Footer Char"/>
    <w:basedOn w:val="DefaultParagraphFont"/>
    <w:link w:val="Footer"/>
    <w:uiPriority w:val="99"/>
    <w:rsid w:val="00901034"/>
  </w:style>
  <w:style w:type="character" w:styleId="PageNumber">
    <w:name w:val="page number"/>
    <w:basedOn w:val="DefaultParagraphFont"/>
    <w:uiPriority w:val="99"/>
    <w:semiHidden/>
    <w:unhideWhenUsed/>
    <w:rsid w:val="00901034"/>
  </w:style>
  <w:style w:type="character" w:styleId="CommentReference">
    <w:name w:val="annotation reference"/>
    <w:basedOn w:val="DefaultParagraphFont"/>
    <w:uiPriority w:val="99"/>
    <w:semiHidden/>
    <w:unhideWhenUsed/>
    <w:rsid w:val="00231506"/>
    <w:rPr>
      <w:sz w:val="16"/>
      <w:szCs w:val="16"/>
    </w:rPr>
  </w:style>
  <w:style w:type="paragraph" w:styleId="CommentText">
    <w:name w:val="annotation text"/>
    <w:basedOn w:val="Normal"/>
    <w:link w:val="CommentTextChar"/>
    <w:uiPriority w:val="99"/>
    <w:semiHidden/>
    <w:unhideWhenUsed/>
    <w:rsid w:val="00231506"/>
    <w:rPr>
      <w:sz w:val="20"/>
      <w:szCs w:val="20"/>
    </w:rPr>
  </w:style>
  <w:style w:type="character" w:customStyle="1" w:styleId="CommentTextChar">
    <w:name w:val="Comment Text Char"/>
    <w:basedOn w:val="DefaultParagraphFont"/>
    <w:link w:val="CommentText"/>
    <w:uiPriority w:val="99"/>
    <w:semiHidden/>
    <w:rsid w:val="00231506"/>
    <w:rPr>
      <w:sz w:val="20"/>
      <w:szCs w:val="20"/>
    </w:rPr>
  </w:style>
  <w:style w:type="paragraph" w:styleId="CommentSubject">
    <w:name w:val="annotation subject"/>
    <w:basedOn w:val="CommentText"/>
    <w:next w:val="CommentText"/>
    <w:link w:val="CommentSubjectChar"/>
    <w:uiPriority w:val="99"/>
    <w:semiHidden/>
    <w:unhideWhenUsed/>
    <w:rsid w:val="00231506"/>
    <w:rPr>
      <w:b/>
      <w:bCs/>
    </w:rPr>
  </w:style>
  <w:style w:type="character" w:customStyle="1" w:styleId="CommentSubjectChar">
    <w:name w:val="Comment Subject Char"/>
    <w:basedOn w:val="CommentTextChar"/>
    <w:link w:val="CommentSubject"/>
    <w:uiPriority w:val="99"/>
    <w:semiHidden/>
    <w:rsid w:val="00231506"/>
    <w:rPr>
      <w:b/>
      <w:bCs/>
      <w:sz w:val="20"/>
      <w:szCs w:val="20"/>
    </w:rPr>
  </w:style>
  <w:style w:type="paragraph" w:styleId="BalloonText">
    <w:name w:val="Balloon Text"/>
    <w:basedOn w:val="Normal"/>
    <w:link w:val="BalloonTextChar"/>
    <w:uiPriority w:val="99"/>
    <w:semiHidden/>
    <w:unhideWhenUsed/>
    <w:rsid w:val="00231506"/>
    <w:rPr>
      <w:rFonts w:ascii="Tahoma" w:hAnsi="Tahoma" w:cs="Tahoma"/>
      <w:sz w:val="16"/>
      <w:szCs w:val="16"/>
    </w:rPr>
  </w:style>
  <w:style w:type="character" w:customStyle="1" w:styleId="BalloonTextChar">
    <w:name w:val="Balloon Text Char"/>
    <w:basedOn w:val="DefaultParagraphFont"/>
    <w:link w:val="BalloonText"/>
    <w:uiPriority w:val="99"/>
    <w:semiHidden/>
    <w:rsid w:val="002315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01034"/>
    <w:pPr>
      <w:tabs>
        <w:tab w:val="center" w:pos="4536"/>
        <w:tab w:val="right" w:pos="9072"/>
      </w:tabs>
    </w:pPr>
  </w:style>
  <w:style w:type="character" w:customStyle="1" w:styleId="FooterChar">
    <w:name w:val="Footer Char"/>
    <w:basedOn w:val="DefaultParagraphFont"/>
    <w:link w:val="Footer"/>
    <w:uiPriority w:val="99"/>
    <w:rsid w:val="00901034"/>
  </w:style>
  <w:style w:type="character" w:styleId="PageNumber">
    <w:name w:val="page number"/>
    <w:basedOn w:val="DefaultParagraphFont"/>
    <w:uiPriority w:val="99"/>
    <w:semiHidden/>
    <w:unhideWhenUsed/>
    <w:rsid w:val="00901034"/>
  </w:style>
  <w:style w:type="character" w:styleId="CommentReference">
    <w:name w:val="annotation reference"/>
    <w:basedOn w:val="DefaultParagraphFont"/>
    <w:uiPriority w:val="99"/>
    <w:semiHidden/>
    <w:unhideWhenUsed/>
    <w:rsid w:val="00231506"/>
    <w:rPr>
      <w:sz w:val="16"/>
      <w:szCs w:val="16"/>
    </w:rPr>
  </w:style>
  <w:style w:type="paragraph" w:styleId="CommentText">
    <w:name w:val="annotation text"/>
    <w:basedOn w:val="Normal"/>
    <w:link w:val="CommentTextChar"/>
    <w:uiPriority w:val="99"/>
    <w:semiHidden/>
    <w:unhideWhenUsed/>
    <w:rsid w:val="00231506"/>
    <w:rPr>
      <w:sz w:val="20"/>
      <w:szCs w:val="20"/>
    </w:rPr>
  </w:style>
  <w:style w:type="character" w:customStyle="1" w:styleId="CommentTextChar">
    <w:name w:val="Comment Text Char"/>
    <w:basedOn w:val="DefaultParagraphFont"/>
    <w:link w:val="CommentText"/>
    <w:uiPriority w:val="99"/>
    <w:semiHidden/>
    <w:rsid w:val="00231506"/>
    <w:rPr>
      <w:sz w:val="20"/>
      <w:szCs w:val="20"/>
    </w:rPr>
  </w:style>
  <w:style w:type="paragraph" w:styleId="CommentSubject">
    <w:name w:val="annotation subject"/>
    <w:basedOn w:val="CommentText"/>
    <w:next w:val="CommentText"/>
    <w:link w:val="CommentSubjectChar"/>
    <w:uiPriority w:val="99"/>
    <w:semiHidden/>
    <w:unhideWhenUsed/>
    <w:rsid w:val="00231506"/>
    <w:rPr>
      <w:b/>
      <w:bCs/>
    </w:rPr>
  </w:style>
  <w:style w:type="character" w:customStyle="1" w:styleId="CommentSubjectChar">
    <w:name w:val="Comment Subject Char"/>
    <w:basedOn w:val="CommentTextChar"/>
    <w:link w:val="CommentSubject"/>
    <w:uiPriority w:val="99"/>
    <w:semiHidden/>
    <w:rsid w:val="00231506"/>
    <w:rPr>
      <w:b/>
      <w:bCs/>
      <w:sz w:val="20"/>
      <w:szCs w:val="20"/>
    </w:rPr>
  </w:style>
  <w:style w:type="paragraph" w:styleId="BalloonText">
    <w:name w:val="Balloon Text"/>
    <w:basedOn w:val="Normal"/>
    <w:link w:val="BalloonTextChar"/>
    <w:uiPriority w:val="99"/>
    <w:semiHidden/>
    <w:unhideWhenUsed/>
    <w:rsid w:val="00231506"/>
    <w:rPr>
      <w:rFonts w:ascii="Tahoma" w:hAnsi="Tahoma" w:cs="Tahoma"/>
      <w:sz w:val="16"/>
      <w:szCs w:val="16"/>
    </w:rPr>
  </w:style>
  <w:style w:type="character" w:customStyle="1" w:styleId="BalloonTextChar">
    <w:name w:val="Balloon Text Char"/>
    <w:basedOn w:val="DefaultParagraphFont"/>
    <w:link w:val="BalloonText"/>
    <w:uiPriority w:val="99"/>
    <w:semiHidden/>
    <w:rsid w:val="00231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1548</Words>
  <Characters>8829</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10357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Weerman</dc:creator>
  <cp:lastModifiedBy>Weerman</cp:lastModifiedBy>
  <cp:revision>2</cp:revision>
  <cp:lastPrinted>2014-11-17T15:56:00Z</cp:lastPrinted>
  <dcterms:created xsi:type="dcterms:W3CDTF">2014-11-17T17:08:00Z</dcterms:created>
  <dcterms:modified xsi:type="dcterms:W3CDTF">2014-11-17T17:08:00Z</dcterms:modified>
</cp:coreProperties>
</file>